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88FE1" w14:textId="77777777" w:rsidR="00842952" w:rsidRDefault="00842952" w:rsidP="00842952">
      <w:pPr>
        <w:spacing w:after="0"/>
        <w:jc w:val="center"/>
        <w:rPr>
          <w:rFonts w:cstheme="minorHAnsi"/>
          <w:b/>
          <w:bCs/>
          <w:sz w:val="36"/>
          <w:szCs w:val="36"/>
          <w:lang w:val="sv-SE"/>
        </w:rPr>
      </w:pPr>
      <w:r w:rsidRPr="00096514">
        <w:rPr>
          <w:rFonts w:cstheme="minorHAnsi"/>
          <w:b/>
          <w:bCs/>
          <w:sz w:val="36"/>
          <w:szCs w:val="36"/>
          <w:lang w:val="sv-SE"/>
        </w:rPr>
        <w:t>Ansökan och hantering av SWEOLD-data</w:t>
      </w:r>
    </w:p>
    <w:p w14:paraId="24748EFF" w14:textId="77777777" w:rsidR="00842952" w:rsidRPr="00096514" w:rsidRDefault="00842952" w:rsidP="00842952">
      <w:pPr>
        <w:spacing w:after="0"/>
        <w:jc w:val="center"/>
        <w:rPr>
          <w:rFonts w:cstheme="minorHAnsi"/>
          <w:b/>
          <w:bCs/>
          <w:sz w:val="36"/>
          <w:szCs w:val="36"/>
          <w:lang w:val="sv-SE"/>
        </w:rPr>
      </w:pPr>
    </w:p>
    <w:p w14:paraId="269E8177" w14:textId="77777777" w:rsidR="00842952" w:rsidRDefault="00842952" w:rsidP="00842952">
      <w:pPr>
        <w:spacing w:after="0"/>
        <w:rPr>
          <w:rFonts w:cstheme="minorHAnsi"/>
          <w:b/>
          <w:bCs/>
          <w:lang w:val="sv-SE"/>
        </w:rPr>
      </w:pPr>
      <w:r w:rsidRPr="00532C64">
        <w:rPr>
          <w:rFonts w:cstheme="minorHAnsi"/>
          <w:b/>
          <w:bCs/>
          <w:lang w:val="sv-SE"/>
        </w:rPr>
        <w:t xml:space="preserve">Ansökan och beslut om tillgång </w:t>
      </w:r>
      <w:r>
        <w:rPr>
          <w:rFonts w:cstheme="minorHAnsi"/>
          <w:b/>
          <w:bCs/>
          <w:lang w:val="sv-SE"/>
        </w:rPr>
        <w:t xml:space="preserve">till </w:t>
      </w:r>
      <w:r w:rsidRPr="00532C64">
        <w:rPr>
          <w:rFonts w:cstheme="minorHAnsi"/>
          <w:b/>
          <w:bCs/>
          <w:lang w:val="sv-SE"/>
        </w:rPr>
        <w:t>data</w:t>
      </w:r>
    </w:p>
    <w:p w14:paraId="29D967E1" w14:textId="77777777" w:rsidR="00842952" w:rsidRPr="00096514" w:rsidRDefault="00842952" w:rsidP="00842952">
      <w:pPr>
        <w:spacing w:after="0"/>
        <w:rPr>
          <w:rFonts w:cstheme="minorHAnsi"/>
          <w:sz w:val="16"/>
          <w:szCs w:val="16"/>
          <w:lang w:val="sv-SE"/>
        </w:rPr>
      </w:pPr>
    </w:p>
    <w:p w14:paraId="1472FEAE" w14:textId="77777777" w:rsidR="00842952" w:rsidRPr="00532C64" w:rsidRDefault="00842952" w:rsidP="00842952">
      <w:pPr>
        <w:spacing w:after="0"/>
        <w:rPr>
          <w:rFonts w:cstheme="minorHAnsi"/>
          <w:lang w:val="sv-SE"/>
        </w:rPr>
      </w:pPr>
      <w:r w:rsidRPr="00532C64">
        <w:rPr>
          <w:rFonts w:cstheme="minorHAnsi"/>
          <w:lang w:val="sv-SE"/>
        </w:rPr>
        <w:t xml:space="preserve">Den som vill ha tillgång till </w:t>
      </w:r>
      <w:r>
        <w:rPr>
          <w:rFonts w:cstheme="minorHAnsi"/>
          <w:lang w:val="sv-SE"/>
        </w:rPr>
        <w:t>data från Undersökningen av äldre personers levnadsvillkor (</w:t>
      </w:r>
      <w:r w:rsidRPr="00532C64">
        <w:rPr>
          <w:rFonts w:cstheme="minorHAnsi"/>
          <w:lang w:val="sv-SE"/>
        </w:rPr>
        <w:t>SWEOLD</w:t>
      </w:r>
      <w:r>
        <w:rPr>
          <w:rFonts w:cstheme="minorHAnsi"/>
          <w:lang w:val="sv-SE"/>
        </w:rPr>
        <w:t xml:space="preserve">) eller SWEOLD-data i kombination med data från Levnadsnivåundersökningen (LNU) </w:t>
      </w:r>
      <w:r w:rsidRPr="00532C64">
        <w:rPr>
          <w:rFonts w:cstheme="minorHAnsi"/>
          <w:lang w:val="sv-SE"/>
        </w:rPr>
        <w:t>skriver en ansökan</w:t>
      </w:r>
      <w:r>
        <w:rPr>
          <w:rFonts w:cstheme="minorHAnsi"/>
          <w:lang w:val="sv-SE"/>
        </w:rPr>
        <w:t xml:space="preserve"> </w:t>
      </w:r>
      <w:r w:rsidRPr="00532C64">
        <w:rPr>
          <w:rFonts w:cstheme="minorHAnsi"/>
          <w:lang w:val="sv-SE"/>
        </w:rPr>
        <w:t>med information om namn samt institution</w:t>
      </w:r>
      <w:r>
        <w:rPr>
          <w:rFonts w:cstheme="minorHAnsi"/>
          <w:lang w:val="sv-SE"/>
        </w:rPr>
        <w:t>/organisation</w:t>
      </w:r>
      <w:r w:rsidRPr="00532C64">
        <w:rPr>
          <w:rFonts w:cstheme="minorHAnsi"/>
          <w:lang w:val="sv-SE"/>
        </w:rPr>
        <w:t xml:space="preserve"> för huvudsökande och medverkande forskare, projektbeskrivning, vilka data som är aktuella (insamlingsår, nationella</w:t>
      </w:r>
      <w:r>
        <w:rPr>
          <w:rFonts w:cstheme="minorHAnsi"/>
          <w:lang w:val="sv-SE"/>
        </w:rPr>
        <w:t xml:space="preserve"> och/eller</w:t>
      </w:r>
      <w:r w:rsidRPr="00532C64">
        <w:rPr>
          <w:rFonts w:cstheme="minorHAnsi"/>
          <w:lang w:val="sv-SE"/>
        </w:rPr>
        <w:t xml:space="preserve"> regionala</w:t>
      </w:r>
      <w:r>
        <w:rPr>
          <w:rFonts w:cstheme="minorHAnsi"/>
          <w:lang w:val="sv-SE"/>
        </w:rPr>
        <w:t xml:space="preserve"> urval</w:t>
      </w:r>
      <w:r w:rsidRPr="00532C64">
        <w:rPr>
          <w:rFonts w:cstheme="minorHAnsi"/>
          <w:lang w:val="sv-SE"/>
        </w:rPr>
        <w:t>), variabelförteckning</w:t>
      </w:r>
      <w:r>
        <w:rPr>
          <w:rFonts w:cstheme="minorHAnsi"/>
          <w:lang w:val="sv-SE"/>
        </w:rPr>
        <w:t xml:space="preserve"> för samtliga år som data omfattar</w:t>
      </w:r>
      <w:r w:rsidRPr="00532C64">
        <w:rPr>
          <w:rFonts w:cstheme="minorHAnsi"/>
          <w:lang w:val="sv-SE"/>
        </w:rPr>
        <w:t>, etiktillstånd för projektet, samt start- och slutdatum för projektet</w:t>
      </w:r>
      <w:r>
        <w:rPr>
          <w:rFonts w:cstheme="minorHAnsi"/>
          <w:lang w:val="sv-SE"/>
        </w:rPr>
        <w:t xml:space="preserve">. </w:t>
      </w:r>
    </w:p>
    <w:p w14:paraId="1AA107D2" w14:textId="77777777" w:rsidR="00842952" w:rsidRDefault="00842952" w:rsidP="00842952">
      <w:pPr>
        <w:spacing w:after="0"/>
        <w:rPr>
          <w:rFonts w:cstheme="minorHAnsi"/>
          <w:lang w:val="sv-SE"/>
        </w:rPr>
      </w:pPr>
      <w:r w:rsidRPr="00351B1A">
        <w:rPr>
          <w:rFonts w:cstheme="minorHAnsi"/>
          <w:lang w:val="sv-SE"/>
        </w:rPr>
        <w:t xml:space="preserve">Beslut om tillgång till data fattas av styrgruppen för SWEOLD. Styrgruppen utgörs av projektledarna för nationella SWEOLD, extraurvalen för Dalarna och Stockholms län, samt ytterligare en forskare i SWEOLD-gruppen, och där minst två av kommitténs medlemmar måste delta i beslutsfattandet. </w:t>
      </w:r>
    </w:p>
    <w:p w14:paraId="2EB5B604" w14:textId="77777777" w:rsidR="00842952" w:rsidRDefault="00842952" w:rsidP="00842952">
      <w:pPr>
        <w:spacing w:after="0"/>
        <w:rPr>
          <w:rFonts w:cstheme="minorHAnsi"/>
          <w:lang w:val="sv-SE"/>
        </w:rPr>
      </w:pPr>
      <w:r w:rsidRPr="00351B1A">
        <w:rPr>
          <w:rFonts w:cstheme="minorHAnsi"/>
          <w:lang w:val="sv-SE"/>
        </w:rPr>
        <w:t xml:space="preserve">När beslutet är fattat ska </w:t>
      </w:r>
      <w:r w:rsidRPr="00351B1A">
        <w:rPr>
          <w:rFonts w:eastAsia="Times New Roman" w:cstheme="minorHAnsi"/>
          <w:lang w:val="sv-SE"/>
        </w:rPr>
        <w:t>Försäkran/Förbindelse skickas in i en inskannad version i pdf-format med underskrift av projektledare</w:t>
      </w:r>
      <w:r>
        <w:rPr>
          <w:rFonts w:eastAsia="Times New Roman" w:cstheme="minorHAnsi"/>
          <w:lang w:val="sv-SE"/>
        </w:rPr>
        <w:t xml:space="preserve"> samt varje </w:t>
      </w:r>
      <w:r w:rsidRPr="00351B1A">
        <w:rPr>
          <w:rFonts w:eastAsia="Times New Roman" w:cstheme="minorHAnsi"/>
          <w:lang w:val="sv-SE"/>
        </w:rPr>
        <w:t xml:space="preserve">deltagande projektmedlem till SWEOLD Research Data Center, </w:t>
      </w:r>
      <w:r w:rsidRPr="00351B1A">
        <w:rPr>
          <w:rFonts w:eastAsia="Times New Roman" w:cstheme="minorHAnsi"/>
          <w:color w:val="0000FF"/>
          <w:u w:val="single"/>
          <w:lang w:val="sv-SE"/>
        </w:rPr>
        <w:t>dataaccess@sweold.se</w:t>
      </w:r>
      <w:r w:rsidRPr="00351B1A">
        <w:rPr>
          <w:rFonts w:eastAsia="Times New Roman" w:cstheme="minorHAnsi"/>
          <w:lang w:val="sv-SE"/>
        </w:rPr>
        <w:t xml:space="preserve">. </w:t>
      </w:r>
      <w:r>
        <w:rPr>
          <w:rFonts w:eastAsia="Times New Roman" w:cstheme="minorHAnsi"/>
          <w:lang w:val="sv-SE"/>
        </w:rPr>
        <w:t xml:space="preserve">Därefter kan </w:t>
      </w:r>
      <w:r>
        <w:rPr>
          <w:rFonts w:cstheme="minorHAnsi"/>
          <w:lang w:val="sv-SE"/>
        </w:rPr>
        <w:t xml:space="preserve">data </w:t>
      </w:r>
      <w:r w:rsidRPr="00351B1A">
        <w:rPr>
          <w:rFonts w:cstheme="minorHAnsi"/>
          <w:lang w:val="sv-SE"/>
        </w:rPr>
        <w:t>delges projektet</w:t>
      </w:r>
      <w:r>
        <w:rPr>
          <w:rFonts w:cstheme="minorHAnsi"/>
          <w:lang w:val="sv-SE"/>
        </w:rPr>
        <w:t xml:space="preserve">. </w:t>
      </w:r>
    </w:p>
    <w:p w14:paraId="0C14902C" w14:textId="77777777" w:rsidR="00842952" w:rsidRPr="00096514" w:rsidRDefault="00842952" w:rsidP="00842952">
      <w:pPr>
        <w:spacing w:after="0"/>
        <w:rPr>
          <w:rFonts w:cstheme="minorHAnsi"/>
          <w:sz w:val="32"/>
          <w:szCs w:val="32"/>
          <w:lang w:val="sv-SE"/>
        </w:rPr>
      </w:pPr>
    </w:p>
    <w:p w14:paraId="0BEB9DDC" w14:textId="77777777" w:rsidR="00842952" w:rsidRDefault="00842952" w:rsidP="00842952">
      <w:pPr>
        <w:spacing w:after="0"/>
        <w:rPr>
          <w:rFonts w:cstheme="minorHAnsi"/>
          <w:b/>
          <w:bCs/>
          <w:lang w:val="sv-SE"/>
        </w:rPr>
      </w:pPr>
      <w:r w:rsidRPr="00532C64">
        <w:rPr>
          <w:rFonts w:cstheme="minorHAnsi"/>
          <w:b/>
          <w:bCs/>
          <w:lang w:val="sv-SE"/>
        </w:rPr>
        <w:t>Villkor för tillgång till data</w:t>
      </w:r>
    </w:p>
    <w:p w14:paraId="6913CB66" w14:textId="77777777" w:rsidR="00842952" w:rsidRPr="00096514" w:rsidRDefault="00842952" w:rsidP="00842952">
      <w:pPr>
        <w:spacing w:after="0"/>
        <w:rPr>
          <w:rFonts w:cstheme="minorHAnsi"/>
          <w:sz w:val="16"/>
          <w:szCs w:val="16"/>
          <w:lang w:val="sv-SE"/>
        </w:rPr>
      </w:pPr>
    </w:p>
    <w:p w14:paraId="376EF706" w14:textId="77777777" w:rsidR="00842952" w:rsidRDefault="00842952" w:rsidP="00842952">
      <w:pPr>
        <w:spacing w:after="0"/>
        <w:rPr>
          <w:rFonts w:eastAsia="Times New Roman" w:cstheme="minorHAnsi"/>
          <w:lang w:val="sv-SE"/>
        </w:rPr>
      </w:pPr>
      <w:r>
        <w:rPr>
          <w:rFonts w:eastAsia="Times New Roman" w:cstheme="minorHAnsi"/>
          <w:lang w:val="sv-SE"/>
        </w:rPr>
        <w:t xml:space="preserve">I de fall projektet där SWEOLD ska användas omfattar behandling av känsliga personuppgifter måste projektet ha fått ett </w:t>
      </w:r>
      <w:r w:rsidRPr="00532C64">
        <w:rPr>
          <w:rFonts w:eastAsia="Times New Roman" w:cstheme="minorHAnsi"/>
          <w:lang w:val="sv-SE"/>
        </w:rPr>
        <w:t>godkännande från Etikprövningsmyndigheten</w:t>
      </w:r>
      <w:r>
        <w:rPr>
          <w:rFonts w:eastAsia="Times New Roman" w:cstheme="minorHAnsi"/>
          <w:lang w:val="sv-SE"/>
        </w:rPr>
        <w:t xml:space="preserve">. </w:t>
      </w:r>
    </w:p>
    <w:p w14:paraId="37077B65" w14:textId="77777777" w:rsidR="00842952" w:rsidRDefault="00842952" w:rsidP="00842952">
      <w:pPr>
        <w:spacing w:after="0"/>
        <w:rPr>
          <w:rFonts w:eastAsia="Times New Roman" w:cstheme="minorHAnsi"/>
          <w:lang w:val="sv-SE"/>
        </w:rPr>
      </w:pPr>
      <w:r w:rsidRPr="00EE1D95">
        <w:rPr>
          <w:rFonts w:cstheme="minorHAnsi"/>
          <w:i/>
          <w:iCs/>
          <w:lang w:val="sv-SE"/>
        </w:rPr>
        <w:t>SWEOLD omfattar känsliga personuppgifter i den mening som anges i EU:s dataskyddsförordning (GDPR; EU 2016/679) och sådana uppgifter får behandlas i forskning om projektet har godkänts enligt lagen (SFS 2003:460) om etikprövning av forskning som avser människor.</w:t>
      </w:r>
    </w:p>
    <w:p w14:paraId="35159FD8" w14:textId="77777777" w:rsidR="00842952" w:rsidRPr="00096514" w:rsidRDefault="00842952" w:rsidP="00842952">
      <w:pPr>
        <w:spacing w:after="0"/>
        <w:rPr>
          <w:rFonts w:eastAsia="Times New Roman" w:cstheme="minorHAnsi"/>
          <w:sz w:val="32"/>
          <w:szCs w:val="32"/>
          <w:lang w:val="sv-SE"/>
        </w:rPr>
      </w:pPr>
    </w:p>
    <w:p w14:paraId="19A1E641" w14:textId="77777777" w:rsidR="00842952" w:rsidRDefault="00842952" w:rsidP="00842952">
      <w:pPr>
        <w:spacing w:after="0"/>
        <w:rPr>
          <w:rFonts w:eastAsia="Times New Roman" w:cstheme="minorHAnsi"/>
          <w:b/>
          <w:bCs/>
          <w:lang w:val="sv-SE"/>
        </w:rPr>
      </w:pPr>
      <w:r w:rsidRPr="00532C64">
        <w:rPr>
          <w:rFonts w:eastAsia="Times New Roman" w:cstheme="minorHAnsi"/>
          <w:b/>
          <w:bCs/>
          <w:lang w:val="sv-SE"/>
        </w:rPr>
        <w:t>Försäkran från användare</w:t>
      </w:r>
    </w:p>
    <w:p w14:paraId="730B1BB5" w14:textId="77777777" w:rsidR="00842952" w:rsidRPr="00096514" w:rsidRDefault="00842952" w:rsidP="00842952">
      <w:pPr>
        <w:spacing w:after="0"/>
        <w:rPr>
          <w:rFonts w:cstheme="minorHAnsi"/>
          <w:sz w:val="16"/>
          <w:szCs w:val="16"/>
          <w:lang w:val="sv-SE"/>
        </w:rPr>
      </w:pPr>
    </w:p>
    <w:p w14:paraId="0C32F5A1" w14:textId="77777777" w:rsidR="00842952" w:rsidRDefault="00842952" w:rsidP="00842952">
      <w:pPr>
        <w:spacing w:after="0"/>
        <w:rPr>
          <w:rFonts w:eastAsia="Times New Roman" w:cstheme="minorHAnsi"/>
          <w:lang w:val="sv-SE"/>
        </w:rPr>
      </w:pPr>
      <w:r w:rsidRPr="00843BC5">
        <w:rPr>
          <w:rFonts w:eastAsia="Times New Roman" w:cstheme="minorHAnsi"/>
          <w:lang w:val="sv-SE"/>
        </w:rPr>
        <w:t xml:space="preserve">Varje person som arbetar med ett vetenskapligt projekt och/eller publicering </w:t>
      </w:r>
      <w:r>
        <w:rPr>
          <w:rFonts w:eastAsia="Times New Roman" w:cstheme="minorHAnsi"/>
          <w:lang w:val="sv-SE"/>
        </w:rPr>
        <w:t>baserat på</w:t>
      </w:r>
      <w:r w:rsidRPr="00843BC5">
        <w:rPr>
          <w:rFonts w:eastAsia="Times New Roman" w:cstheme="minorHAnsi"/>
          <w:lang w:val="sv-SE"/>
        </w:rPr>
        <w:t xml:space="preserve"> SWEOLD-data måste fylla i och underteckna </w:t>
      </w:r>
      <w:r w:rsidRPr="00532C64">
        <w:rPr>
          <w:rFonts w:eastAsia="Times New Roman" w:cstheme="minorHAnsi"/>
          <w:lang w:val="sv-SE"/>
        </w:rPr>
        <w:t xml:space="preserve">en försäkran om </w:t>
      </w:r>
      <w:r>
        <w:rPr>
          <w:rFonts w:eastAsia="Times New Roman" w:cstheme="minorHAnsi"/>
          <w:lang w:val="sv-SE"/>
        </w:rPr>
        <w:t xml:space="preserve">att hon/han </w:t>
      </w:r>
      <w:r w:rsidRPr="00C15DBA">
        <w:rPr>
          <w:rFonts w:eastAsia="Times New Roman" w:cstheme="minorHAnsi"/>
          <w:color w:val="000000" w:themeColor="text1"/>
          <w:lang w:val="sv-SE"/>
        </w:rPr>
        <w:t xml:space="preserve">förstått och följer villkoren </w:t>
      </w:r>
      <w:r>
        <w:rPr>
          <w:rFonts w:eastAsia="Times New Roman" w:cstheme="minorHAnsi"/>
          <w:lang w:val="sv-SE"/>
        </w:rPr>
        <w:t xml:space="preserve">för </w:t>
      </w:r>
      <w:r w:rsidRPr="00843BC5">
        <w:rPr>
          <w:rFonts w:eastAsia="Times New Roman" w:cstheme="minorHAnsi"/>
          <w:lang w:val="sv-SE"/>
        </w:rPr>
        <w:t xml:space="preserve">användning av SWEOLD-data. </w:t>
      </w:r>
    </w:p>
    <w:p w14:paraId="1A05D32B" w14:textId="77777777" w:rsidR="00842952" w:rsidRPr="00096514" w:rsidRDefault="00842952" w:rsidP="00842952">
      <w:pPr>
        <w:spacing w:after="0"/>
        <w:rPr>
          <w:rFonts w:eastAsia="Times New Roman" w:cstheme="minorHAnsi"/>
          <w:b/>
          <w:bCs/>
          <w:sz w:val="32"/>
          <w:szCs w:val="32"/>
          <w:lang w:val="sv-SE"/>
        </w:rPr>
      </w:pPr>
    </w:p>
    <w:p w14:paraId="6C82DC81" w14:textId="77777777" w:rsidR="00842952" w:rsidRDefault="00842952" w:rsidP="00842952">
      <w:pPr>
        <w:spacing w:after="0"/>
        <w:rPr>
          <w:rFonts w:cstheme="minorHAnsi"/>
          <w:lang w:val="sv-SE"/>
        </w:rPr>
      </w:pPr>
      <w:r>
        <w:rPr>
          <w:rFonts w:eastAsia="Times New Roman" w:cstheme="minorHAnsi"/>
          <w:b/>
          <w:bCs/>
          <w:lang w:val="sv-SE"/>
        </w:rPr>
        <w:t>Villkor för h</w:t>
      </w:r>
      <w:r w:rsidRPr="00532C64">
        <w:rPr>
          <w:rFonts w:eastAsia="Times New Roman" w:cstheme="minorHAnsi"/>
          <w:b/>
          <w:bCs/>
          <w:lang w:val="sv-SE"/>
        </w:rPr>
        <w:t xml:space="preserve">antering av </w:t>
      </w:r>
      <w:r>
        <w:rPr>
          <w:rFonts w:eastAsia="Times New Roman" w:cstheme="minorHAnsi"/>
          <w:b/>
          <w:bCs/>
          <w:lang w:val="sv-SE"/>
        </w:rPr>
        <w:t>SWEOLD-</w:t>
      </w:r>
      <w:r w:rsidRPr="00532C64">
        <w:rPr>
          <w:rFonts w:eastAsia="Times New Roman" w:cstheme="minorHAnsi"/>
          <w:b/>
          <w:bCs/>
          <w:lang w:val="sv-SE"/>
        </w:rPr>
        <w:t>data</w:t>
      </w:r>
      <w:r w:rsidRPr="00532C64">
        <w:rPr>
          <w:rFonts w:cstheme="minorHAnsi"/>
          <w:lang w:val="sv-SE"/>
        </w:rPr>
        <w:t xml:space="preserve"> </w:t>
      </w:r>
    </w:p>
    <w:p w14:paraId="7352306E" w14:textId="77777777" w:rsidR="00842952" w:rsidRPr="00096514" w:rsidRDefault="00842952" w:rsidP="00842952">
      <w:pPr>
        <w:spacing w:after="0"/>
        <w:rPr>
          <w:rFonts w:cstheme="minorHAnsi"/>
          <w:sz w:val="16"/>
          <w:szCs w:val="16"/>
          <w:lang w:val="sv-SE"/>
        </w:rPr>
      </w:pPr>
    </w:p>
    <w:p w14:paraId="3318D7A2" w14:textId="77777777" w:rsidR="00842952" w:rsidRPr="00E456E4" w:rsidRDefault="00842952" w:rsidP="00842952">
      <w:pPr>
        <w:pStyle w:val="Liststycke"/>
        <w:numPr>
          <w:ilvl w:val="0"/>
          <w:numId w:val="1"/>
        </w:numPr>
        <w:spacing w:after="0"/>
        <w:ind w:left="360"/>
        <w:rPr>
          <w:rFonts w:eastAsia="Times New Roman" w:cstheme="minorHAnsi"/>
          <w:lang w:val="sv-SE"/>
        </w:rPr>
      </w:pPr>
      <w:r w:rsidRPr="00E456E4">
        <w:rPr>
          <w:rFonts w:eastAsia="Times New Roman" w:cstheme="minorHAnsi"/>
          <w:lang w:val="sv-SE"/>
        </w:rPr>
        <w:t>Vetenskapsrådets forskningsetiska principer för humaniora och samhällsvetenskap ska följas i alla tillämpliga delar.</w:t>
      </w:r>
    </w:p>
    <w:p w14:paraId="5B153C70" w14:textId="77777777" w:rsidR="00842952" w:rsidRPr="00E456E4" w:rsidRDefault="00842952" w:rsidP="00842952">
      <w:pPr>
        <w:pStyle w:val="Liststycke"/>
        <w:numPr>
          <w:ilvl w:val="0"/>
          <w:numId w:val="1"/>
        </w:numPr>
        <w:spacing w:after="0"/>
        <w:ind w:left="360"/>
        <w:rPr>
          <w:rFonts w:eastAsia="Times New Roman" w:cstheme="minorHAnsi"/>
          <w:lang w:val="sv-SE"/>
        </w:rPr>
      </w:pPr>
      <w:r w:rsidRPr="00E456E4">
        <w:rPr>
          <w:rFonts w:eastAsia="Times New Roman" w:cstheme="minorHAnsi"/>
          <w:lang w:val="sv-SE"/>
        </w:rPr>
        <w:t xml:space="preserve">Tillgång till data erhålls i </w:t>
      </w:r>
      <w:r>
        <w:rPr>
          <w:rFonts w:eastAsia="Times New Roman" w:cstheme="minorHAnsi"/>
          <w:lang w:val="sv-SE"/>
        </w:rPr>
        <w:t>pseudonymiserad</w:t>
      </w:r>
      <w:r w:rsidRPr="00E456E4">
        <w:rPr>
          <w:rFonts w:eastAsia="Times New Roman" w:cstheme="minorHAnsi"/>
          <w:lang w:val="sv-SE"/>
        </w:rPr>
        <w:t xml:space="preserve"> form. Detta identitetsskydd får inte brytas på något sätt (t.ex. via s.k. bakvägsidentifiering).</w:t>
      </w:r>
    </w:p>
    <w:p w14:paraId="58BC85AE" w14:textId="77777777" w:rsidR="00842952" w:rsidRPr="00E456E4" w:rsidRDefault="00842952" w:rsidP="00842952">
      <w:pPr>
        <w:pStyle w:val="Liststycke"/>
        <w:numPr>
          <w:ilvl w:val="0"/>
          <w:numId w:val="1"/>
        </w:numPr>
        <w:spacing w:after="0"/>
        <w:ind w:left="360"/>
        <w:rPr>
          <w:rFonts w:eastAsia="Times New Roman" w:cstheme="minorHAnsi"/>
          <w:lang w:val="sv-SE"/>
        </w:rPr>
      </w:pPr>
      <w:r w:rsidRPr="00E456E4">
        <w:rPr>
          <w:rFonts w:eastAsia="Times New Roman" w:cstheme="minorHAnsi"/>
          <w:lang w:val="sv-SE"/>
        </w:rPr>
        <w:t xml:space="preserve">Data </w:t>
      </w:r>
      <w:r>
        <w:rPr>
          <w:rFonts w:eastAsia="Times New Roman" w:cstheme="minorHAnsi"/>
          <w:lang w:val="sv-SE"/>
        </w:rPr>
        <w:t>får</w:t>
      </w:r>
      <w:r w:rsidRPr="00E456E4">
        <w:rPr>
          <w:rFonts w:eastAsia="Times New Roman" w:cstheme="minorHAnsi"/>
          <w:lang w:val="sv-SE"/>
        </w:rPr>
        <w:t xml:space="preserve"> inte ställas till obehörig persons förfogande. </w:t>
      </w:r>
      <w:r>
        <w:rPr>
          <w:rFonts w:eastAsia="Times New Roman" w:cstheme="minorHAnsi"/>
          <w:lang w:val="sv-SE"/>
        </w:rPr>
        <w:t>Behöriga personer är de som v</w:t>
      </w:r>
      <w:r w:rsidRPr="00E456E4">
        <w:rPr>
          <w:rFonts w:eastAsia="Times New Roman" w:cstheme="minorHAnsi"/>
          <w:lang w:val="sv-SE"/>
        </w:rPr>
        <w:t xml:space="preserve">id </w:t>
      </w:r>
      <w:r>
        <w:rPr>
          <w:rFonts w:eastAsia="Times New Roman" w:cstheme="minorHAnsi"/>
          <w:lang w:val="sv-SE"/>
        </w:rPr>
        <w:t xml:space="preserve">ansökan om tillgång till data </w:t>
      </w:r>
      <w:r w:rsidRPr="00E456E4">
        <w:rPr>
          <w:rFonts w:eastAsia="Times New Roman" w:cstheme="minorHAnsi"/>
          <w:lang w:val="sv-SE"/>
        </w:rPr>
        <w:t>namngiv</w:t>
      </w:r>
      <w:r>
        <w:rPr>
          <w:rFonts w:eastAsia="Times New Roman" w:cstheme="minorHAnsi"/>
          <w:lang w:val="sv-SE"/>
        </w:rPr>
        <w:t>its</w:t>
      </w:r>
      <w:r w:rsidRPr="00E456E4">
        <w:rPr>
          <w:rFonts w:eastAsia="Times New Roman" w:cstheme="minorHAnsi"/>
          <w:lang w:val="sv-SE"/>
        </w:rPr>
        <w:t xml:space="preserve"> </w:t>
      </w:r>
      <w:r>
        <w:rPr>
          <w:rFonts w:eastAsia="Times New Roman" w:cstheme="minorHAnsi"/>
          <w:lang w:val="sv-SE"/>
        </w:rPr>
        <w:t xml:space="preserve">som </w:t>
      </w:r>
      <w:r w:rsidRPr="00E456E4">
        <w:rPr>
          <w:rFonts w:eastAsia="Times New Roman" w:cstheme="minorHAnsi"/>
          <w:lang w:val="sv-SE"/>
        </w:rPr>
        <w:t xml:space="preserve">medlemmar </w:t>
      </w:r>
      <w:r>
        <w:rPr>
          <w:rFonts w:eastAsia="Times New Roman" w:cstheme="minorHAnsi"/>
          <w:lang w:val="sv-SE"/>
        </w:rPr>
        <w:t xml:space="preserve">i </w:t>
      </w:r>
      <w:r w:rsidRPr="00E456E4">
        <w:rPr>
          <w:rFonts w:eastAsia="Times New Roman" w:cstheme="minorHAnsi"/>
          <w:lang w:val="sv-SE"/>
        </w:rPr>
        <w:t>den forskargrupp som genomför projekt</w:t>
      </w:r>
      <w:r>
        <w:rPr>
          <w:rFonts w:eastAsia="Times New Roman" w:cstheme="minorHAnsi"/>
          <w:lang w:val="sv-SE"/>
        </w:rPr>
        <w:t>et</w:t>
      </w:r>
      <w:r w:rsidRPr="00E456E4">
        <w:rPr>
          <w:rFonts w:eastAsia="Times New Roman" w:cstheme="minorHAnsi"/>
          <w:lang w:val="sv-SE"/>
        </w:rPr>
        <w:t xml:space="preserve"> för vilket </w:t>
      </w:r>
      <w:r>
        <w:rPr>
          <w:rFonts w:eastAsia="Times New Roman" w:cstheme="minorHAnsi"/>
          <w:lang w:val="sv-SE"/>
        </w:rPr>
        <w:t>SWEOLD-</w:t>
      </w:r>
      <w:r w:rsidRPr="00E456E4">
        <w:rPr>
          <w:rFonts w:eastAsia="Times New Roman" w:cstheme="minorHAnsi"/>
          <w:lang w:val="sv-SE"/>
        </w:rPr>
        <w:t>data ska användas.</w:t>
      </w:r>
      <w:r>
        <w:rPr>
          <w:rFonts w:eastAsia="Times New Roman" w:cstheme="minorHAnsi"/>
          <w:lang w:val="sv-SE"/>
        </w:rPr>
        <w:t xml:space="preserve"> Kompletterande ansökan kan göras för tillkommande forskare.</w:t>
      </w:r>
      <w:r w:rsidRPr="00E456E4">
        <w:rPr>
          <w:rFonts w:eastAsia="Times New Roman" w:cstheme="minorHAnsi"/>
          <w:lang w:val="sv-SE"/>
        </w:rPr>
        <w:t xml:space="preserve"> </w:t>
      </w:r>
    </w:p>
    <w:p w14:paraId="53613AC1" w14:textId="77777777" w:rsidR="00842952" w:rsidRPr="00BE6BFC" w:rsidRDefault="00842952" w:rsidP="00842952">
      <w:pPr>
        <w:pStyle w:val="Liststycke"/>
        <w:numPr>
          <w:ilvl w:val="0"/>
          <w:numId w:val="1"/>
        </w:numPr>
        <w:spacing w:after="0"/>
        <w:ind w:left="360"/>
        <w:rPr>
          <w:rFonts w:eastAsia="Times New Roman" w:cstheme="minorHAnsi"/>
          <w:lang w:val="sv-SE"/>
        </w:rPr>
      </w:pPr>
      <w:bookmarkStart w:id="0" w:name="_Hlk100064428"/>
      <w:r w:rsidRPr="00BE6BFC">
        <w:rPr>
          <w:rFonts w:eastAsia="Times New Roman" w:cstheme="minorHAnsi"/>
          <w:lang w:val="sv-SE"/>
        </w:rPr>
        <w:t xml:space="preserve">Tillgång till data ges via Karolinska Institutets Managed File Transfer - MFT. För forskare med behörighet </w:t>
      </w:r>
      <w:r>
        <w:rPr>
          <w:rFonts w:eastAsia="Times New Roman" w:cstheme="minorHAnsi"/>
          <w:lang w:val="sv-SE"/>
        </w:rPr>
        <w:t>till</w:t>
      </w:r>
      <w:r w:rsidRPr="00BE6BFC">
        <w:rPr>
          <w:rFonts w:eastAsia="Times New Roman" w:cstheme="minorHAnsi"/>
          <w:lang w:val="sv-SE"/>
        </w:rPr>
        <w:t xml:space="preserve"> ARC:s server ”P” ges tillgång till data via </w:t>
      </w:r>
      <w:r>
        <w:rPr>
          <w:rFonts w:eastAsia="Times New Roman" w:cstheme="minorHAnsi"/>
          <w:lang w:val="sv-SE"/>
        </w:rPr>
        <w:t>servern</w:t>
      </w:r>
      <w:r w:rsidRPr="00BE6BFC">
        <w:rPr>
          <w:rFonts w:eastAsia="Times New Roman" w:cstheme="minorHAnsi"/>
          <w:lang w:val="sv-SE"/>
        </w:rPr>
        <w:t xml:space="preserve">. </w:t>
      </w:r>
      <w:bookmarkStart w:id="1" w:name="_Hlk127821629"/>
      <w:r w:rsidRPr="00BE6BFC">
        <w:rPr>
          <w:rFonts w:eastAsia="Times New Roman" w:cstheme="minorHAnsi"/>
          <w:lang w:val="sv-SE"/>
        </w:rPr>
        <w:t xml:space="preserve">För dessa forskare ska data alltid förvaras på ”P”. </w:t>
      </w:r>
      <w:bookmarkEnd w:id="1"/>
      <w:r w:rsidRPr="00BE6BFC">
        <w:rPr>
          <w:rFonts w:eastAsia="Times New Roman" w:cstheme="minorHAnsi"/>
          <w:lang w:val="sv-SE"/>
        </w:rPr>
        <w:t xml:space="preserve">Data får inte förvaras utan lösenordsskydd eller på något sätt skickas mellan </w:t>
      </w:r>
      <w:r w:rsidRPr="00BE6BFC">
        <w:rPr>
          <w:rFonts w:eastAsia="Times New Roman" w:cstheme="minorHAnsi"/>
          <w:lang w:val="sv-SE"/>
        </w:rPr>
        <w:lastRenderedPageBreak/>
        <w:t xml:space="preserve">användare. </w:t>
      </w:r>
      <w:bookmarkStart w:id="2" w:name="_Hlk127821674"/>
      <w:r w:rsidRPr="00BE6BFC">
        <w:rPr>
          <w:rFonts w:eastAsia="Times New Roman" w:cstheme="minorHAnsi"/>
          <w:lang w:val="sv-SE"/>
        </w:rPr>
        <w:t xml:space="preserve">Datorn får inte vara uppkopplad mot data när datorn lämnas obevakad utan lösenordsskydd. </w:t>
      </w:r>
    </w:p>
    <w:bookmarkEnd w:id="2"/>
    <w:p w14:paraId="5417D015" w14:textId="77777777" w:rsidR="00842952" w:rsidRPr="008C62DF" w:rsidRDefault="00842952" w:rsidP="00842952">
      <w:pPr>
        <w:pStyle w:val="Liststycke"/>
        <w:numPr>
          <w:ilvl w:val="0"/>
          <w:numId w:val="1"/>
        </w:numPr>
        <w:spacing w:after="0"/>
        <w:ind w:left="360"/>
        <w:rPr>
          <w:rFonts w:eastAsia="Times New Roman" w:cstheme="minorHAnsi"/>
          <w:lang w:val="sv-SE"/>
        </w:rPr>
      </w:pPr>
      <w:r w:rsidRPr="00E456E4">
        <w:rPr>
          <w:rFonts w:cstheme="minorHAnsi"/>
          <w:lang w:val="sv-SE"/>
        </w:rPr>
        <w:t xml:space="preserve">Data får endast användas för </w:t>
      </w:r>
      <w:r>
        <w:rPr>
          <w:rFonts w:cstheme="minorHAnsi"/>
          <w:lang w:val="sv-SE"/>
        </w:rPr>
        <w:t>vetenskapliga syften. Data får användas för studentarbeten på avancerad nivå endast i de fall sådana arbeten utförs inom ramen för ett forskningsprojekt med godkänt etikbeslut från Etikprövningsmyndigheten</w:t>
      </w:r>
      <w:r w:rsidRPr="008C62DF">
        <w:rPr>
          <w:rFonts w:cstheme="minorHAnsi"/>
          <w:lang w:val="sv-SE"/>
        </w:rPr>
        <w:t xml:space="preserve">. </w:t>
      </w:r>
    </w:p>
    <w:bookmarkEnd w:id="0"/>
    <w:p w14:paraId="3096AAE5" w14:textId="77777777" w:rsidR="00842952" w:rsidRPr="00E456E4" w:rsidRDefault="00842952" w:rsidP="00842952">
      <w:pPr>
        <w:pStyle w:val="Liststycke"/>
        <w:numPr>
          <w:ilvl w:val="0"/>
          <w:numId w:val="1"/>
        </w:numPr>
        <w:spacing w:after="0"/>
        <w:ind w:left="360"/>
        <w:rPr>
          <w:rFonts w:eastAsia="Times New Roman" w:cstheme="minorHAnsi"/>
          <w:lang w:val="sv-SE"/>
        </w:rPr>
      </w:pPr>
      <w:r>
        <w:rPr>
          <w:rFonts w:cstheme="minorHAnsi"/>
          <w:lang w:val="sv-SE"/>
        </w:rPr>
        <w:t xml:space="preserve">Data ska endast användas för </w:t>
      </w:r>
      <w:r w:rsidRPr="00E456E4">
        <w:rPr>
          <w:rFonts w:cstheme="minorHAnsi"/>
          <w:lang w:val="sv-SE"/>
        </w:rPr>
        <w:t xml:space="preserve">det aktuella </w:t>
      </w:r>
      <w:r>
        <w:rPr>
          <w:rFonts w:cstheme="minorHAnsi"/>
          <w:lang w:val="sv-SE"/>
        </w:rPr>
        <w:t>forsknings</w:t>
      </w:r>
      <w:r w:rsidRPr="00E456E4">
        <w:rPr>
          <w:rFonts w:cstheme="minorHAnsi"/>
          <w:lang w:val="sv-SE"/>
        </w:rPr>
        <w:t>projektets ändamål samt inom tidsgränsen för det aktuella projektet</w:t>
      </w:r>
      <w:r>
        <w:rPr>
          <w:rFonts w:cstheme="minorHAnsi"/>
          <w:lang w:val="sv-SE"/>
        </w:rPr>
        <w:t xml:space="preserve"> så som angiven i ansökan om tillgång till SWEOLD-data. </w:t>
      </w:r>
    </w:p>
    <w:p w14:paraId="1F26D0EF" w14:textId="77777777" w:rsidR="00842952" w:rsidRPr="00E456E4" w:rsidRDefault="00842952" w:rsidP="00842952">
      <w:pPr>
        <w:pStyle w:val="Liststycke"/>
        <w:numPr>
          <w:ilvl w:val="0"/>
          <w:numId w:val="1"/>
        </w:numPr>
        <w:spacing w:after="0"/>
        <w:ind w:left="360"/>
        <w:rPr>
          <w:rFonts w:eastAsia="Times New Roman" w:cstheme="minorHAnsi"/>
          <w:lang w:val="sv-SE"/>
        </w:rPr>
      </w:pPr>
      <w:r w:rsidRPr="00E456E4">
        <w:rPr>
          <w:rFonts w:eastAsia="Times New Roman" w:cstheme="minorHAnsi"/>
          <w:lang w:val="sv-SE"/>
        </w:rPr>
        <w:t>I alla rapporter (oavsett publikationsform) som helt eller delvis bygger på erhållna data från SWEOLD ska datakälla tydligt anges.</w:t>
      </w:r>
    </w:p>
    <w:p w14:paraId="2F2A2E14" w14:textId="77777777" w:rsidR="00842952" w:rsidRPr="00E456E4" w:rsidRDefault="00842952" w:rsidP="00842952">
      <w:pPr>
        <w:pStyle w:val="Liststycke"/>
        <w:numPr>
          <w:ilvl w:val="0"/>
          <w:numId w:val="1"/>
        </w:numPr>
        <w:spacing w:after="0"/>
        <w:ind w:left="360"/>
        <w:rPr>
          <w:rFonts w:eastAsia="Times New Roman" w:cstheme="minorHAnsi"/>
          <w:lang w:val="sv-SE"/>
        </w:rPr>
      </w:pPr>
      <w:r w:rsidRPr="00E456E4">
        <w:rPr>
          <w:rFonts w:eastAsia="Times New Roman" w:cstheme="minorHAnsi"/>
          <w:lang w:val="sv-SE"/>
        </w:rPr>
        <w:t xml:space="preserve">Publikationer som helt eller delvis bygger på erhållna data från SWEOLD </w:t>
      </w:r>
      <w:r>
        <w:rPr>
          <w:rFonts w:eastAsia="Times New Roman" w:cstheme="minorHAnsi"/>
          <w:lang w:val="sv-SE"/>
        </w:rPr>
        <w:t>ska</w:t>
      </w:r>
      <w:r w:rsidRPr="00E456E4">
        <w:rPr>
          <w:rFonts w:eastAsia="Times New Roman" w:cstheme="minorHAnsi"/>
          <w:lang w:val="sv-SE"/>
        </w:rPr>
        <w:t xml:space="preserve">, så snart de färdigställts, insändas i digital form till SWEOLD-projektet, </w:t>
      </w:r>
      <w:r w:rsidRPr="00E456E4">
        <w:rPr>
          <w:rFonts w:eastAsia="Times New Roman" w:cstheme="minorHAnsi"/>
          <w:color w:val="0000FF"/>
          <w:u w:val="single"/>
          <w:lang w:val="sv-SE"/>
        </w:rPr>
        <w:t>dataaccess@sweold.se</w:t>
      </w:r>
      <w:r w:rsidRPr="00E456E4">
        <w:rPr>
          <w:rFonts w:eastAsia="Times New Roman" w:cstheme="minorHAnsi"/>
          <w:lang w:val="sv-SE"/>
        </w:rPr>
        <w:t>.</w:t>
      </w:r>
    </w:p>
    <w:p w14:paraId="00367329" w14:textId="77777777" w:rsidR="00842952" w:rsidRDefault="00842952" w:rsidP="00842952">
      <w:pPr>
        <w:pStyle w:val="Liststycke"/>
        <w:numPr>
          <w:ilvl w:val="0"/>
          <w:numId w:val="1"/>
        </w:numPr>
        <w:spacing w:after="0"/>
        <w:ind w:left="360"/>
        <w:rPr>
          <w:rFonts w:eastAsia="Times New Roman" w:cstheme="minorHAnsi"/>
          <w:lang w:val="sv-SE"/>
        </w:rPr>
      </w:pPr>
      <w:r w:rsidRPr="00E456E4">
        <w:rPr>
          <w:rFonts w:eastAsia="Times New Roman" w:cstheme="minorHAnsi"/>
          <w:lang w:val="sv-SE"/>
        </w:rPr>
        <w:t xml:space="preserve">Användare av data kommer att finnas med i en lista över användare av SWEOLD-projektet. Genom att signera användarutlåtandet godkänner användarna att de skickas </w:t>
      </w:r>
      <w:r>
        <w:rPr>
          <w:rFonts w:eastAsia="Times New Roman" w:cstheme="minorHAnsi"/>
          <w:lang w:val="sv-SE"/>
        </w:rPr>
        <w:t xml:space="preserve">information om </w:t>
      </w:r>
      <w:r w:rsidRPr="00E456E4">
        <w:rPr>
          <w:rFonts w:eastAsia="Times New Roman" w:cstheme="minorHAnsi"/>
          <w:lang w:val="sv-SE"/>
        </w:rPr>
        <w:t xml:space="preserve">uppdateringar på data via e-post. </w:t>
      </w:r>
    </w:p>
    <w:p w14:paraId="43ECA0B8" w14:textId="77777777" w:rsidR="00842952" w:rsidRPr="008C62DF" w:rsidRDefault="00842952" w:rsidP="00842952">
      <w:pPr>
        <w:pStyle w:val="Liststycke"/>
        <w:numPr>
          <w:ilvl w:val="0"/>
          <w:numId w:val="1"/>
        </w:numPr>
        <w:spacing w:after="0"/>
        <w:ind w:left="360"/>
        <w:rPr>
          <w:rFonts w:cstheme="minorHAnsi"/>
          <w:lang w:val="sv-SE"/>
        </w:rPr>
      </w:pPr>
      <w:r>
        <w:rPr>
          <w:rFonts w:cstheme="minorHAnsi"/>
          <w:lang w:val="sv-SE"/>
        </w:rPr>
        <w:t xml:space="preserve">Ansvarig forskare och inkluderande forskare/författare bär </w:t>
      </w:r>
      <w:r w:rsidRPr="00491CEA">
        <w:rPr>
          <w:rFonts w:cstheme="minorHAnsi"/>
          <w:lang w:val="sv-SE"/>
        </w:rPr>
        <w:t>som användare ansvar för analysresultat och tolkningar som görs på grundval av analyser</w:t>
      </w:r>
      <w:r>
        <w:rPr>
          <w:rFonts w:cstheme="minorHAnsi"/>
          <w:lang w:val="sv-SE"/>
        </w:rPr>
        <w:t>na</w:t>
      </w:r>
      <w:r w:rsidRPr="00491CEA">
        <w:rPr>
          <w:rFonts w:cstheme="minorHAnsi"/>
          <w:lang w:val="sv-SE"/>
        </w:rPr>
        <w:t xml:space="preserve"> på datamaterialet.</w:t>
      </w:r>
    </w:p>
    <w:p w14:paraId="67DE8EDB" w14:textId="77777777" w:rsidR="00842952" w:rsidRDefault="00842952" w:rsidP="00842952">
      <w:pPr>
        <w:spacing w:after="0"/>
        <w:rPr>
          <w:lang w:val="sv-SE"/>
        </w:rPr>
      </w:pPr>
      <w:r w:rsidRPr="00132922">
        <w:rPr>
          <w:rFonts w:eastAsia="Times New Roman" w:cstheme="minorHAnsi"/>
          <w:lang w:val="sv-SE"/>
        </w:rPr>
        <w:t xml:space="preserve">Om det finns frågetecken kring den vetenskapliga giltigheten i relation till hur </w:t>
      </w:r>
      <w:r>
        <w:rPr>
          <w:rFonts w:eastAsia="Times New Roman" w:cstheme="minorHAnsi"/>
          <w:lang w:val="sv-SE"/>
        </w:rPr>
        <w:t xml:space="preserve">datamaterialet </w:t>
      </w:r>
      <w:r w:rsidRPr="00132922">
        <w:rPr>
          <w:rFonts w:eastAsia="Times New Roman" w:cstheme="minorHAnsi"/>
          <w:lang w:val="sv-SE"/>
        </w:rPr>
        <w:t>har använts</w:t>
      </w:r>
      <w:r>
        <w:rPr>
          <w:rFonts w:eastAsia="Times New Roman" w:cstheme="minorHAnsi"/>
          <w:lang w:val="sv-SE"/>
        </w:rPr>
        <w:t>, det vill säga o</w:t>
      </w:r>
      <w:r w:rsidRPr="00AD1A82">
        <w:rPr>
          <w:lang w:val="sv-SE"/>
        </w:rPr>
        <w:t>m villkoren ovan inte uppfylls kommer data att återkallas och SWEOLDs datautlämningskommitté kommer avgöra huruvida rättsliga åtgärder kommer vidtas.</w:t>
      </w:r>
    </w:p>
    <w:p w14:paraId="601B51E1" w14:textId="77777777" w:rsidR="00842952" w:rsidRDefault="00842952" w:rsidP="00842952">
      <w:pPr>
        <w:spacing w:after="0"/>
        <w:rPr>
          <w:lang w:val="sv-SE"/>
        </w:rPr>
      </w:pPr>
    </w:p>
    <w:p w14:paraId="13211B47" w14:textId="77777777" w:rsidR="00842952" w:rsidRDefault="00842952" w:rsidP="00842952">
      <w:pPr>
        <w:spacing w:after="0"/>
        <w:rPr>
          <w:lang w:val="sv-SE"/>
        </w:rPr>
      </w:pPr>
    </w:p>
    <w:p w14:paraId="782033E7" w14:textId="77777777" w:rsidR="00842952" w:rsidRPr="00096514" w:rsidRDefault="00842952" w:rsidP="00842952">
      <w:pPr>
        <w:spacing w:after="0"/>
        <w:rPr>
          <w:u w:val="single"/>
          <w:lang w:val="sv-SE"/>
        </w:rPr>
      </w:pPr>
      <w:r w:rsidRPr="00096514">
        <w:rPr>
          <w:u w:val="single"/>
          <w:lang w:val="sv-SE"/>
        </w:rPr>
        <w:t>Ansökan ska innehålla:</w:t>
      </w:r>
    </w:p>
    <w:p w14:paraId="06741F34" w14:textId="77777777" w:rsidR="00842952" w:rsidRDefault="00842952" w:rsidP="00842952">
      <w:pPr>
        <w:pStyle w:val="Liststycke"/>
        <w:numPr>
          <w:ilvl w:val="0"/>
          <w:numId w:val="2"/>
        </w:numPr>
        <w:spacing w:after="0"/>
        <w:rPr>
          <w:rFonts w:cstheme="minorHAnsi"/>
          <w:lang w:val="sv-SE"/>
        </w:rPr>
      </w:pPr>
      <w:r w:rsidRPr="00491CEA">
        <w:rPr>
          <w:rFonts w:cstheme="minorHAnsi"/>
          <w:lang w:val="sv-SE"/>
        </w:rPr>
        <w:t>kopia på etikansökan och beslut</w:t>
      </w:r>
      <w:r>
        <w:rPr>
          <w:rFonts w:cstheme="minorHAnsi"/>
          <w:lang w:val="sv-SE"/>
        </w:rPr>
        <w:t xml:space="preserve"> (diarienummer)</w:t>
      </w:r>
    </w:p>
    <w:p w14:paraId="2FDDD227" w14:textId="004AB446" w:rsidR="00842952" w:rsidRPr="00374A82" w:rsidRDefault="00842952" w:rsidP="00842952">
      <w:pPr>
        <w:pStyle w:val="Liststycke"/>
        <w:numPr>
          <w:ilvl w:val="0"/>
          <w:numId w:val="2"/>
        </w:numPr>
        <w:spacing w:after="0"/>
        <w:rPr>
          <w:rFonts w:cstheme="minorHAnsi"/>
          <w:lang w:val="sv-SE"/>
        </w:rPr>
      </w:pPr>
      <w:r w:rsidRPr="00374A82">
        <w:rPr>
          <w:rFonts w:cstheme="minorHAnsi"/>
          <w:lang w:val="sv-SE"/>
        </w:rPr>
        <w:t>Ifylld ansökningsblankett</w:t>
      </w:r>
      <w:r w:rsidR="00E65A9D">
        <w:rPr>
          <w:rFonts w:cstheme="minorHAnsi"/>
          <w:lang w:val="sv-SE"/>
        </w:rPr>
        <w:t xml:space="preserve"> samt ifylld variabellista</w:t>
      </w:r>
      <w:r>
        <w:rPr>
          <w:rFonts w:cstheme="minorHAnsi"/>
          <w:lang w:val="sv-SE"/>
        </w:rPr>
        <w:t xml:space="preserve"> (se sid 3</w:t>
      </w:r>
      <w:r w:rsidR="00E65A9D">
        <w:rPr>
          <w:rFonts w:cstheme="minorHAnsi"/>
          <w:lang w:val="sv-SE"/>
        </w:rPr>
        <w:t>-4</w:t>
      </w:r>
      <w:r>
        <w:rPr>
          <w:rFonts w:cstheme="minorHAnsi"/>
          <w:lang w:val="sv-SE"/>
        </w:rPr>
        <w:t>)</w:t>
      </w:r>
    </w:p>
    <w:p w14:paraId="6BD3E7D9" w14:textId="77777777" w:rsidR="00842952" w:rsidRDefault="00842952" w:rsidP="00842952">
      <w:pPr>
        <w:spacing w:after="0"/>
        <w:rPr>
          <w:rFonts w:eastAsia="Times New Roman" w:cstheme="minorHAnsi"/>
          <w:lang w:val="sv-SE"/>
        </w:rPr>
      </w:pPr>
    </w:p>
    <w:p w14:paraId="6E60048B" w14:textId="77777777" w:rsidR="0068541E" w:rsidRDefault="0068541E"/>
    <w:p w14:paraId="478267A3" w14:textId="77777777" w:rsidR="00842952" w:rsidRDefault="00842952"/>
    <w:p w14:paraId="42780CF1" w14:textId="77777777" w:rsidR="00842952" w:rsidRDefault="00842952"/>
    <w:p w14:paraId="061FEFD5" w14:textId="77777777" w:rsidR="00842952" w:rsidRDefault="00842952"/>
    <w:p w14:paraId="4B9684AA" w14:textId="77777777" w:rsidR="00842952" w:rsidRDefault="00842952"/>
    <w:p w14:paraId="1CCA0CD8" w14:textId="77777777" w:rsidR="00842952" w:rsidRDefault="00842952"/>
    <w:p w14:paraId="655EE588" w14:textId="77777777" w:rsidR="00842952" w:rsidRDefault="00842952"/>
    <w:p w14:paraId="692F5F85" w14:textId="77777777" w:rsidR="00842952" w:rsidRDefault="00842952"/>
    <w:p w14:paraId="4530C17F" w14:textId="77777777" w:rsidR="00842952" w:rsidRDefault="00842952"/>
    <w:p w14:paraId="7FA728DF" w14:textId="77777777" w:rsidR="00842952" w:rsidRDefault="00842952"/>
    <w:p w14:paraId="59105CEF" w14:textId="77777777" w:rsidR="00842952" w:rsidRDefault="00842952"/>
    <w:p w14:paraId="77BACEC8" w14:textId="77777777" w:rsidR="00842952" w:rsidRDefault="00842952">
      <w:pPr>
        <w:sectPr w:rsidR="00842952">
          <w:headerReference w:type="default" r:id="rId7"/>
          <w:footerReference w:type="default" r:id="rId8"/>
          <w:pgSz w:w="11906" w:h="16838"/>
          <w:pgMar w:top="1417" w:right="1417" w:bottom="1417" w:left="1417" w:header="708" w:footer="708" w:gutter="0"/>
          <w:cols w:space="708"/>
          <w:docGrid w:linePitch="360"/>
        </w:sectPr>
      </w:pPr>
    </w:p>
    <w:tbl>
      <w:tblPr>
        <w:tblStyle w:val="Tabellrutnt"/>
        <w:tblW w:w="9357" w:type="dxa"/>
        <w:tblLayout w:type="fixed"/>
        <w:tblCellMar>
          <w:top w:w="29" w:type="dxa"/>
          <w:left w:w="115" w:type="dxa"/>
          <w:bottom w:w="29" w:type="dxa"/>
          <w:right w:w="115" w:type="dxa"/>
        </w:tblCellMar>
        <w:tblLook w:val="0620" w:firstRow="1" w:lastRow="0" w:firstColumn="0" w:lastColumn="0" w:noHBand="1" w:noVBand="1"/>
        <w:tblDescription w:val="6 staplade tabeller: I den första tabellen anges befattning, avdelning eller grupp, plats, nivå eller löneintervall, kontaktperson på personalavdelning, sökande utbildas. I den andra tabellen anges information om webbadress. Den tredje tabellen innehåller rubriken Ansökningar mottas via. I den fjärde tabellen anges information för Ansökningar mottas via. Den femte tabellen innehåller arbetsbeskrivningen med en rubrik och en rad där information om arbetsbeskrivningen anges. Den sjätte tabellen innehåller Granskad av, Godkänd av och Senast uppdaterad av"/>
      </w:tblPr>
      <w:tblGrid>
        <w:gridCol w:w="9350"/>
        <w:gridCol w:w="7"/>
      </w:tblGrid>
      <w:tr w:rsidR="00776FB4" w:rsidRPr="00973885" w14:paraId="1AFD317B" w14:textId="77777777" w:rsidTr="00577581">
        <w:trPr>
          <w:gridAfter w:val="1"/>
          <w:wAfter w:w="7" w:type="dxa"/>
        </w:trPr>
        <w:tc>
          <w:tcPr>
            <w:tcW w:w="9350" w:type="dxa"/>
            <w:shd w:val="clear" w:color="auto" w:fill="F2F2F2" w:themeFill="background1" w:themeFillShade="F2"/>
          </w:tcPr>
          <w:p w14:paraId="0DEB67E3" w14:textId="77777777" w:rsidR="00776FB4" w:rsidRPr="00973885" w:rsidRDefault="00776FB4" w:rsidP="00577581">
            <w:pPr>
              <w:pStyle w:val="Rubrik2"/>
            </w:pPr>
            <w:r>
              <w:lastRenderedPageBreak/>
              <w:t>Projekttitel</w:t>
            </w:r>
            <w:r w:rsidRPr="00973885">
              <w:rPr>
                <w:lang w:bidi="sv-SE"/>
              </w:rPr>
              <w:t>:</w:t>
            </w:r>
          </w:p>
        </w:tc>
      </w:tr>
      <w:tr w:rsidR="00776FB4" w:rsidRPr="00973885" w14:paraId="418C27E3" w14:textId="77777777" w:rsidTr="00577581">
        <w:trPr>
          <w:gridAfter w:val="1"/>
          <w:wAfter w:w="7" w:type="dxa"/>
        </w:trPr>
        <w:tc>
          <w:tcPr>
            <w:tcW w:w="9350" w:type="dxa"/>
            <w:shd w:val="clear" w:color="auto" w:fill="auto"/>
          </w:tcPr>
          <w:p w14:paraId="7E5FF021" w14:textId="77777777" w:rsidR="00776FB4" w:rsidRPr="0037336A" w:rsidRDefault="00776FB4" w:rsidP="00577581">
            <w:permStart w:id="1728254679" w:edGrp="everyone"/>
            <w:permEnd w:id="1728254679"/>
          </w:p>
        </w:tc>
      </w:tr>
      <w:tr w:rsidR="00776FB4" w:rsidRPr="00E65A9D" w14:paraId="7692E1E8" w14:textId="77777777" w:rsidTr="00577581">
        <w:trPr>
          <w:gridAfter w:val="1"/>
          <w:wAfter w:w="7" w:type="dxa"/>
        </w:trPr>
        <w:tc>
          <w:tcPr>
            <w:tcW w:w="9350" w:type="dxa"/>
            <w:shd w:val="clear" w:color="auto" w:fill="F2F2F2" w:themeFill="background1" w:themeFillShade="F2"/>
          </w:tcPr>
          <w:p w14:paraId="38E2F9B8" w14:textId="77777777" w:rsidR="00776FB4" w:rsidRPr="00973885" w:rsidRDefault="00776FB4" w:rsidP="00577581">
            <w:pPr>
              <w:pStyle w:val="Rubrik2"/>
            </w:pPr>
            <w:r>
              <w:t>Start- och slutdatum för projektet</w:t>
            </w:r>
            <w:r w:rsidRPr="00973885">
              <w:rPr>
                <w:lang w:bidi="sv-SE"/>
              </w:rPr>
              <w:t>:</w:t>
            </w:r>
          </w:p>
        </w:tc>
      </w:tr>
      <w:tr w:rsidR="00776FB4" w:rsidRPr="00E65A9D" w14:paraId="772A3005" w14:textId="77777777" w:rsidTr="00577581">
        <w:trPr>
          <w:gridAfter w:val="1"/>
          <w:wAfter w:w="7" w:type="dxa"/>
        </w:trPr>
        <w:tc>
          <w:tcPr>
            <w:tcW w:w="9350" w:type="dxa"/>
            <w:shd w:val="clear" w:color="auto" w:fill="auto"/>
          </w:tcPr>
          <w:p w14:paraId="7BF167DB" w14:textId="77777777" w:rsidR="00776FB4" w:rsidRPr="00776FB4" w:rsidRDefault="00776FB4" w:rsidP="00577581">
            <w:pPr>
              <w:rPr>
                <w:lang w:val="sv-SE"/>
              </w:rPr>
            </w:pPr>
            <w:permStart w:id="1456300467" w:edGrp="everyone"/>
            <w:permEnd w:id="1456300467"/>
          </w:p>
        </w:tc>
      </w:tr>
      <w:tr w:rsidR="00776FB4" w:rsidRPr="00E65A9D" w14:paraId="7E97C782" w14:textId="77777777" w:rsidTr="00577581">
        <w:trPr>
          <w:gridAfter w:val="1"/>
          <w:wAfter w:w="7" w:type="dxa"/>
        </w:trPr>
        <w:tc>
          <w:tcPr>
            <w:tcW w:w="9350" w:type="dxa"/>
            <w:shd w:val="clear" w:color="auto" w:fill="F2F2F2" w:themeFill="background1" w:themeFillShade="F2"/>
          </w:tcPr>
          <w:p w14:paraId="28812C93" w14:textId="77777777" w:rsidR="00776FB4" w:rsidRPr="00973885" w:rsidRDefault="00776FB4" w:rsidP="00577581">
            <w:pPr>
              <w:pStyle w:val="Rubrik2"/>
            </w:pPr>
            <w:r>
              <w:t>Projektets hemvist (Institution/forskningsenhet, universitet/högskola)</w:t>
            </w:r>
          </w:p>
        </w:tc>
      </w:tr>
      <w:tr w:rsidR="00776FB4" w:rsidRPr="00E65A9D" w14:paraId="34E61443" w14:textId="77777777" w:rsidTr="00577581">
        <w:trPr>
          <w:gridAfter w:val="1"/>
          <w:wAfter w:w="7" w:type="dxa"/>
        </w:trPr>
        <w:tc>
          <w:tcPr>
            <w:tcW w:w="9350" w:type="dxa"/>
            <w:shd w:val="clear" w:color="auto" w:fill="auto"/>
          </w:tcPr>
          <w:p w14:paraId="1FCDCAB4" w14:textId="77777777" w:rsidR="00776FB4" w:rsidRPr="00776FB4" w:rsidRDefault="00776FB4" w:rsidP="00577581">
            <w:pPr>
              <w:rPr>
                <w:lang w:val="sv-SE"/>
              </w:rPr>
            </w:pPr>
            <w:permStart w:id="1713385887" w:edGrp="everyone"/>
            <w:permEnd w:id="1713385887"/>
          </w:p>
        </w:tc>
      </w:tr>
      <w:tr w:rsidR="00776FB4" w:rsidRPr="00E65A9D" w14:paraId="28DFE74F" w14:textId="77777777" w:rsidTr="00577581">
        <w:trPr>
          <w:gridAfter w:val="1"/>
          <w:wAfter w:w="7" w:type="dxa"/>
        </w:trPr>
        <w:tc>
          <w:tcPr>
            <w:tcW w:w="9350" w:type="dxa"/>
            <w:shd w:val="clear" w:color="auto" w:fill="F2F2F2" w:themeFill="background1" w:themeFillShade="F2"/>
          </w:tcPr>
          <w:p w14:paraId="79A42301" w14:textId="77777777" w:rsidR="00776FB4" w:rsidRPr="0037336A" w:rsidRDefault="00776FB4" w:rsidP="00577581">
            <w:pPr>
              <w:pStyle w:val="Rubrik2"/>
            </w:pPr>
            <w:r w:rsidRPr="0037336A">
              <w:t>Projektledares namn, affiliering och epost</w:t>
            </w:r>
          </w:p>
        </w:tc>
      </w:tr>
      <w:tr w:rsidR="00776FB4" w:rsidRPr="00E65A9D" w14:paraId="58213661" w14:textId="77777777" w:rsidTr="00577581">
        <w:trPr>
          <w:gridAfter w:val="1"/>
          <w:wAfter w:w="7" w:type="dxa"/>
        </w:trPr>
        <w:tc>
          <w:tcPr>
            <w:tcW w:w="9350" w:type="dxa"/>
            <w:shd w:val="clear" w:color="auto" w:fill="auto"/>
          </w:tcPr>
          <w:p w14:paraId="30B9849D" w14:textId="77777777" w:rsidR="00776FB4" w:rsidRPr="00776FB4" w:rsidRDefault="00776FB4" w:rsidP="00577581">
            <w:pPr>
              <w:rPr>
                <w:lang w:val="sv-SE"/>
              </w:rPr>
            </w:pPr>
            <w:permStart w:id="187765897" w:edGrp="everyone"/>
            <w:permEnd w:id="187765897"/>
          </w:p>
        </w:tc>
      </w:tr>
      <w:tr w:rsidR="00776FB4" w:rsidRPr="00E65A9D" w14:paraId="04D73741" w14:textId="77777777" w:rsidTr="00577581">
        <w:trPr>
          <w:gridAfter w:val="1"/>
          <w:wAfter w:w="7" w:type="dxa"/>
        </w:trPr>
        <w:tc>
          <w:tcPr>
            <w:tcW w:w="9350" w:type="dxa"/>
            <w:shd w:val="clear" w:color="auto" w:fill="F2F2F2" w:themeFill="background1" w:themeFillShade="F2"/>
          </w:tcPr>
          <w:p w14:paraId="0D2FFBB0" w14:textId="77777777" w:rsidR="00776FB4" w:rsidRPr="004F25CA" w:rsidRDefault="00776FB4" w:rsidP="00577581">
            <w:pPr>
              <w:pStyle w:val="Rubrik2"/>
            </w:pPr>
            <w:r w:rsidRPr="004F25CA">
              <w:t>Deltagande forskares namn, affiliering och epost</w:t>
            </w:r>
          </w:p>
        </w:tc>
      </w:tr>
      <w:tr w:rsidR="00776FB4" w:rsidRPr="00E65A9D" w14:paraId="7EFA5263" w14:textId="77777777" w:rsidTr="00577581">
        <w:trPr>
          <w:gridAfter w:val="1"/>
          <w:wAfter w:w="7" w:type="dxa"/>
        </w:trPr>
        <w:tc>
          <w:tcPr>
            <w:tcW w:w="9350" w:type="dxa"/>
            <w:shd w:val="clear" w:color="auto" w:fill="auto"/>
          </w:tcPr>
          <w:p w14:paraId="4F6F6173" w14:textId="77777777" w:rsidR="00776FB4" w:rsidRPr="0037336A" w:rsidRDefault="00776FB4" w:rsidP="00577581">
            <w:pPr>
              <w:pStyle w:val="Rubrik2"/>
            </w:pPr>
            <w:permStart w:id="462976762" w:edGrp="everyone"/>
            <w:permEnd w:id="462976762"/>
          </w:p>
        </w:tc>
      </w:tr>
      <w:tr w:rsidR="00776FB4" w:rsidRPr="00E65A9D" w14:paraId="466CD355" w14:textId="77777777" w:rsidTr="00577581">
        <w:trPr>
          <w:gridAfter w:val="1"/>
          <w:wAfter w:w="7" w:type="dxa"/>
        </w:trPr>
        <w:tc>
          <w:tcPr>
            <w:tcW w:w="9350" w:type="dxa"/>
            <w:shd w:val="clear" w:color="auto" w:fill="F2F2F2" w:themeFill="background1" w:themeFillShade="F2"/>
          </w:tcPr>
          <w:p w14:paraId="6437A975" w14:textId="77777777" w:rsidR="00776FB4" w:rsidRPr="004F25CA" w:rsidRDefault="00776FB4" w:rsidP="00577581">
            <w:pPr>
              <w:pStyle w:val="Rubrik2"/>
            </w:pPr>
            <w:r w:rsidRPr="004F25CA">
              <w:t xml:space="preserve">Ange diarienummer och godkännandedatum för etikansökan </w:t>
            </w:r>
            <w:r w:rsidRPr="004F25CA">
              <w:rPr>
                <w:b w:val="0"/>
                <w:bCs/>
              </w:rPr>
              <w:t>(kopia av etikansökan skall också bifogas)</w:t>
            </w:r>
          </w:p>
        </w:tc>
      </w:tr>
      <w:tr w:rsidR="00776FB4" w:rsidRPr="00E65A9D" w14:paraId="4F133779" w14:textId="77777777" w:rsidTr="00577581">
        <w:trPr>
          <w:gridAfter w:val="1"/>
          <w:wAfter w:w="7" w:type="dxa"/>
        </w:trPr>
        <w:tc>
          <w:tcPr>
            <w:tcW w:w="9350" w:type="dxa"/>
            <w:shd w:val="clear" w:color="auto" w:fill="auto"/>
          </w:tcPr>
          <w:p w14:paraId="57F437F3" w14:textId="77777777" w:rsidR="00776FB4" w:rsidRPr="00776FB4" w:rsidRDefault="00776FB4" w:rsidP="00577581">
            <w:pPr>
              <w:rPr>
                <w:lang w:val="sv-SE"/>
              </w:rPr>
            </w:pPr>
            <w:permStart w:id="319961965" w:edGrp="everyone"/>
            <w:permEnd w:id="319961965"/>
          </w:p>
        </w:tc>
      </w:tr>
      <w:tr w:rsidR="00776FB4" w:rsidRPr="00973885" w14:paraId="5EDE1094" w14:textId="77777777" w:rsidTr="00577581">
        <w:trPr>
          <w:gridAfter w:val="1"/>
          <w:wAfter w:w="7" w:type="dxa"/>
        </w:trPr>
        <w:tc>
          <w:tcPr>
            <w:tcW w:w="9350" w:type="dxa"/>
            <w:shd w:val="clear" w:color="auto" w:fill="F2F2F2" w:themeFill="background1" w:themeFillShade="F2"/>
          </w:tcPr>
          <w:p w14:paraId="2F4400C3" w14:textId="77777777" w:rsidR="00776FB4" w:rsidRPr="0037336A" w:rsidRDefault="00776FB4" w:rsidP="00577581">
            <w:pPr>
              <w:pStyle w:val="Rubrik2"/>
            </w:pPr>
            <w:r>
              <w:t>Kortfattad projektbeskrivning</w:t>
            </w:r>
          </w:p>
        </w:tc>
      </w:tr>
      <w:tr w:rsidR="00776FB4" w:rsidRPr="00973885" w14:paraId="0C1A188E" w14:textId="77777777" w:rsidTr="00577581">
        <w:trPr>
          <w:gridAfter w:val="1"/>
          <w:wAfter w:w="7" w:type="dxa"/>
        </w:trPr>
        <w:tc>
          <w:tcPr>
            <w:tcW w:w="9350" w:type="dxa"/>
            <w:shd w:val="clear" w:color="auto" w:fill="auto"/>
          </w:tcPr>
          <w:p w14:paraId="082EF282" w14:textId="77777777" w:rsidR="00776FB4" w:rsidRPr="0037336A" w:rsidRDefault="00776FB4" w:rsidP="00577581">
            <w:pPr>
              <w:pStyle w:val="Rubrik2"/>
            </w:pPr>
            <w:permStart w:id="1300973130" w:edGrp="everyone"/>
            <w:permEnd w:id="1300973130"/>
          </w:p>
        </w:tc>
      </w:tr>
      <w:tr w:rsidR="00776FB4" w:rsidRPr="00E65A9D" w14:paraId="304E026C" w14:textId="77777777" w:rsidTr="00577581">
        <w:tc>
          <w:tcPr>
            <w:tcW w:w="9357" w:type="dxa"/>
            <w:gridSpan w:val="2"/>
            <w:tcBorders>
              <w:top w:val="nil"/>
            </w:tcBorders>
            <w:shd w:val="clear" w:color="auto" w:fill="F2F2F2" w:themeFill="background1" w:themeFillShade="F2"/>
          </w:tcPr>
          <w:p w14:paraId="602CC352" w14:textId="77777777" w:rsidR="00776FB4" w:rsidRDefault="00776FB4" w:rsidP="00577581">
            <w:pPr>
              <w:pStyle w:val="Rubrik2"/>
            </w:pPr>
            <w:r>
              <w:t xml:space="preserve">Ange vilket filformat ni önskar för era data </w:t>
            </w:r>
            <w:r w:rsidRPr="00D81A9A">
              <w:rPr>
                <w:b w:val="0"/>
                <w:bCs/>
              </w:rPr>
              <w:t>(Stata</w:t>
            </w:r>
            <w:r>
              <w:rPr>
                <w:b w:val="0"/>
                <w:bCs/>
              </w:rPr>
              <w:t>/</w:t>
            </w:r>
            <w:r w:rsidRPr="00D81A9A">
              <w:rPr>
                <w:b w:val="0"/>
                <w:bCs/>
              </w:rPr>
              <w:t>SPSS )</w:t>
            </w:r>
          </w:p>
        </w:tc>
      </w:tr>
      <w:tr w:rsidR="00776FB4" w:rsidRPr="00E65A9D" w14:paraId="44D136EA" w14:textId="77777777" w:rsidTr="00577581">
        <w:tc>
          <w:tcPr>
            <w:tcW w:w="9357" w:type="dxa"/>
            <w:gridSpan w:val="2"/>
            <w:tcBorders>
              <w:top w:val="nil"/>
            </w:tcBorders>
            <w:shd w:val="clear" w:color="auto" w:fill="auto"/>
          </w:tcPr>
          <w:p w14:paraId="3BBFB6B6" w14:textId="77777777" w:rsidR="00776FB4" w:rsidRPr="00D81A9A" w:rsidRDefault="00776FB4" w:rsidP="00577581">
            <w:pPr>
              <w:pStyle w:val="Rubrik2"/>
              <w:rPr>
                <w:b w:val="0"/>
                <w:bCs/>
              </w:rPr>
            </w:pPr>
            <w:permStart w:id="393094400" w:edGrp="everyone"/>
            <w:permEnd w:id="393094400"/>
          </w:p>
        </w:tc>
      </w:tr>
    </w:tbl>
    <w:p w14:paraId="5CB453D5" w14:textId="77777777" w:rsidR="00842952" w:rsidRDefault="00842952">
      <w:pPr>
        <w:rPr>
          <w:lang w:val="sv-SE"/>
        </w:rPr>
      </w:pPr>
    </w:p>
    <w:p w14:paraId="1E5FD6F0" w14:textId="77777777" w:rsidR="00776FB4" w:rsidRDefault="00776FB4">
      <w:pPr>
        <w:rPr>
          <w:lang w:val="sv-SE"/>
        </w:rPr>
      </w:pPr>
    </w:p>
    <w:p w14:paraId="0B8A54A4" w14:textId="77777777" w:rsidR="00776FB4" w:rsidRDefault="00776FB4">
      <w:pPr>
        <w:rPr>
          <w:lang w:val="sv-SE"/>
        </w:rPr>
      </w:pPr>
    </w:p>
    <w:p w14:paraId="5B3C8FD6" w14:textId="77777777" w:rsidR="00776FB4" w:rsidRDefault="00776FB4">
      <w:pPr>
        <w:rPr>
          <w:lang w:val="sv-SE"/>
        </w:rPr>
      </w:pPr>
    </w:p>
    <w:p w14:paraId="2EAC6958" w14:textId="77777777" w:rsidR="00776FB4" w:rsidRDefault="00776FB4">
      <w:pPr>
        <w:rPr>
          <w:lang w:val="sv-SE"/>
        </w:rPr>
      </w:pPr>
    </w:p>
    <w:p w14:paraId="168CF05E" w14:textId="77777777" w:rsidR="00776FB4" w:rsidRDefault="00776FB4">
      <w:pPr>
        <w:rPr>
          <w:lang w:val="sv-SE"/>
        </w:rPr>
      </w:pPr>
    </w:p>
    <w:p w14:paraId="3EEA682B" w14:textId="77777777" w:rsidR="00776FB4" w:rsidRDefault="00776FB4">
      <w:pPr>
        <w:rPr>
          <w:lang w:val="sv-SE"/>
        </w:rPr>
      </w:pPr>
    </w:p>
    <w:p w14:paraId="5BBA402B" w14:textId="77777777" w:rsidR="00776FB4" w:rsidRDefault="00776FB4">
      <w:pPr>
        <w:rPr>
          <w:lang w:val="sv-SE"/>
        </w:rPr>
      </w:pPr>
    </w:p>
    <w:p w14:paraId="13F8A877" w14:textId="77777777" w:rsidR="00776FB4" w:rsidRDefault="00776FB4">
      <w:pPr>
        <w:rPr>
          <w:lang w:val="sv-SE"/>
        </w:rPr>
      </w:pPr>
    </w:p>
    <w:p w14:paraId="1A0086EB" w14:textId="77777777" w:rsidR="00776FB4" w:rsidRDefault="00776FB4">
      <w:pPr>
        <w:rPr>
          <w:lang w:val="sv-SE"/>
        </w:rPr>
      </w:pPr>
    </w:p>
    <w:p w14:paraId="5F77B0B3" w14:textId="77777777" w:rsidR="00776FB4" w:rsidRDefault="00776FB4">
      <w:pPr>
        <w:rPr>
          <w:lang w:val="sv-SE"/>
        </w:rPr>
      </w:pPr>
    </w:p>
    <w:p w14:paraId="02B76C65" w14:textId="77777777" w:rsidR="00776FB4" w:rsidRDefault="00776FB4">
      <w:pPr>
        <w:rPr>
          <w:lang w:val="sv-SE"/>
        </w:rPr>
      </w:pPr>
    </w:p>
    <w:p w14:paraId="37D0607E" w14:textId="77777777" w:rsidR="00776FB4" w:rsidRDefault="00776FB4">
      <w:pPr>
        <w:rPr>
          <w:lang w:val="sv-SE"/>
        </w:rPr>
      </w:pPr>
    </w:p>
    <w:p w14:paraId="74A3AACF" w14:textId="77777777" w:rsidR="00776FB4" w:rsidRDefault="00776FB4">
      <w:pPr>
        <w:rPr>
          <w:lang w:val="sv-SE"/>
        </w:rPr>
      </w:pPr>
    </w:p>
    <w:p w14:paraId="3F5C68E0" w14:textId="77777777" w:rsidR="00776FB4" w:rsidRDefault="00776FB4">
      <w:pPr>
        <w:rPr>
          <w:lang w:val="sv-SE"/>
        </w:rPr>
      </w:pPr>
    </w:p>
    <w:p w14:paraId="6F43757C" w14:textId="77777777" w:rsidR="00776FB4" w:rsidRDefault="00776FB4">
      <w:pPr>
        <w:rPr>
          <w:lang w:val="sv-SE"/>
        </w:rPr>
      </w:pPr>
    </w:p>
    <w:p w14:paraId="4E656C2E" w14:textId="77777777" w:rsidR="00776FB4" w:rsidRDefault="00776FB4">
      <w:pPr>
        <w:rPr>
          <w:lang w:val="sv-SE"/>
        </w:rPr>
        <w:sectPr w:rsidR="00776FB4">
          <w:headerReference w:type="default" r:id="rId9"/>
          <w:pgSz w:w="11906" w:h="16838"/>
          <w:pgMar w:top="1417" w:right="1417" w:bottom="1417" w:left="1417" w:header="708" w:footer="708" w:gutter="0"/>
          <w:cols w:space="708"/>
          <w:docGrid w:linePitch="360"/>
        </w:sectPr>
      </w:pPr>
    </w:p>
    <w:tbl>
      <w:tblPr>
        <w:tblStyle w:val="Tabellrutnt"/>
        <w:tblW w:w="12477" w:type="dxa"/>
        <w:tblLayout w:type="fixed"/>
        <w:tblCellMar>
          <w:top w:w="29" w:type="dxa"/>
          <w:left w:w="115" w:type="dxa"/>
          <w:bottom w:w="29" w:type="dxa"/>
          <w:right w:w="115" w:type="dxa"/>
        </w:tblCellMar>
        <w:tblLook w:val="0620" w:firstRow="1" w:lastRow="0" w:firstColumn="0" w:lastColumn="0" w:noHBand="1" w:noVBand="1"/>
      </w:tblPr>
      <w:tblGrid>
        <w:gridCol w:w="1559"/>
        <w:gridCol w:w="1560"/>
        <w:gridCol w:w="1559"/>
        <w:gridCol w:w="1560"/>
        <w:gridCol w:w="1559"/>
        <w:gridCol w:w="1560"/>
        <w:gridCol w:w="1560"/>
        <w:gridCol w:w="1560"/>
      </w:tblGrid>
      <w:tr w:rsidR="00776FB4" w:rsidRPr="00973885" w14:paraId="16C34416" w14:textId="77777777" w:rsidTr="00577581">
        <w:trPr>
          <w:trHeight w:val="320"/>
        </w:trPr>
        <w:tc>
          <w:tcPr>
            <w:tcW w:w="1559" w:type="dxa"/>
            <w:shd w:val="clear" w:color="auto" w:fill="F2F2F2" w:themeFill="background1" w:themeFillShade="F2"/>
            <w:tcMar>
              <w:bottom w:w="115" w:type="dxa"/>
            </w:tcMar>
          </w:tcPr>
          <w:p w14:paraId="25031530" w14:textId="77777777" w:rsidR="00776FB4" w:rsidRDefault="00776FB4" w:rsidP="00577581">
            <w:r w:rsidRPr="00CF43CE">
              <w:rPr>
                <w:bCs/>
              </w:rPr>
              <w:lastRenderedPageBreak/>
              <w:t>SWEOLD 1992</w:t>
            </w:r>
          </w:p>
        </w:tc>
        <w:tc>
          <w:tcPr>
            <w:tcW w:w="1560" w:type="dxa"/>
            <w:shd w:val="clear" w:color="auto" w:fill="F2F2F2" w:themeFill="background1" w:themeFillShade="F2"/>
          </w:tcPr>
          <w:p w14:paraId="02508A7D" w14:textId="77777777" w:rsidR="00776FB4" w:rsidRDefault="00776FB4" w:rsidP="00577581">
            <w:r w:rsidRPr="00CF43CE">
              <w:rPr>
                <w:bCs/>
              </w:rPr>
              <w:t>SWEOLD 2002</w:t>
            </w:r>
          </w:p>
        </w:tc>
        <w:tc>
          <w:tcPr>
            <w:tcW w:w="1559" w:type="dxa"/>
            <w:shd w:val="clear" w:color="auto" w:fill="F2F2F2" w:themeFill="background1" w:themeFillShade="F2"/>
          </w:tcPr>
          <w:p w14:paraId="66DD8BCA" w14:textId="77777777" w:rsidR="00776FB4" w:rsidRDefault="00776FB4" w:rsidP="00577581">
            <w:r w:rsidRPr="00CF43CE">
              <w:rPr>
                <w:bCs/>
              </w:rPr>
              <w:t>SWEOLD 2004</w:t>
            </w:r>
          </w:p>
        </w:tc>
        <w:tc>
          <w:tcPr>
            <w:tcW w:w="1560" w:type="dxa"/>
            <w:shd w:val="clear" w:color="auto" w:fill="F2F2F2" w:themeFill="background1" w:themeFillShade="F2"/>
          </w:tcPr>
          <w:p w14:paraId="5C48AEEF" w14:textId="77777777" w:rsidR="00776FB4" w:rsidRDefault="00776FB4" w:rsidP="00577581">
            <w:r w:rsidRPr="00CF43CE">
              <w:rPr>
                <w:bCs/>
              </w:rPr>
              <w:t>SWEOLD 2011</w:t>
            </w:r>
          </w:p>
        </w:tc>
        <w:tc>
          <w:tcPr>
            <w:tcW w:w="1559" w:type="dxa"/>
            <w:shd w:val="clear" w:color="auto" w:fill="F2F2F2" w:themeFill="background1" w:themeFillShade="F2"/>
          </w:tcPr>
          <w:p w14:paraId="6B6BDC8A" w14:textId="77777777" w:rsidR="00776FB4" w:rsidRDefault="00776FB4" w:rsidP="00577581">
            <w:r w:rsidRPr="00CF43CE">
              <w:rPr>
                <w:bCs/>
              </w:rPr>
              <w:t>SWEOLD 2014</w:t>
            </w:r>
          </w:p>
        </w:tc>
        <w:tc>
          <w:tcPr>
            <w:tcW w:w="1560" w:type="dxa"/>
            <w:shd w:val="clear" w:color="auto" w:fill="F2F2F2" w:themeFill="background1" w:themeFillShade="F2"/>
          </w:tcPr>
          <w:p w14:paraId="23F8928B" w14:textId="77777777" w:rsidR="00776FB4" w:rsidRPr="00973885" w:rsidRDefault="00776FB4" w:rsidP="00577581">
            <w:r w:rsidRPr="00CF43CE">
              <w:rPr>
                <w:bCs/>
              </w:rPr>
              <w:t>SWEOLD 2021</w:t>
            </w:r>
          </w:p>
        </w:tc>
        <w:tc>
          <w:tcPr>
            <w:tcW w:w="1560" w:type="dxa"/>
            <w:shd w:val="clear" w:color="auto" w:fill="F2F2F2" w:themeFill="background1" w:themeFillShade="F2"/>
          </w:tcPr>
          <w:p w14:paraId="121AB471" w14:textId="77777777" w:rsidR="00776FB4" w:rsidRPr="00CF43CE" w:rsidRDefault="00776FB4" w:rsidP="00577581">
            <w:pPr>
              <w:rPr>
                <w:bCs/>
              </w:rPr>
            </w:pPr>
            <w:r>
              <w:rPr>
                <w:bCs/>
              </w:rPr>
              <w:t>SWEOLD Dalarna 2021</w:t>
            </w:r>
          </w:p>
        </w:tc>
        <w:tc>
          <w:tcPr>
            <w:tcW w:w="1560" w:type="dxa"/>
            <w:shd w:val="clear" w:color="auto" w:fill="F2F2F2" w:themeFill="background1" w:themeFillShade="F2"/>
          </w:tcPr>
          <w:p w14:paraId="258913A4" w14:textId="77777777" w:rsidR="00776FB4" w:rsidRPr="00CF43CE" w:rsidRDefault="00776FB4" w:rsidP="00577581">
            <w:pPr>
              <w:rPr>
                <w:bCs/>
              </w:rPr>
            </w:pPr>
            <w:r>
              <w:rPr>
                <w:bCs/>
              </w:rPr>
              <w:t>SWEOLD Stockholm 2021</w:t>
            </w:r>
          </w:p>
        </w:tc>
      </w:tr>
      <w:tr w:rsidR="00776FB4" w:rsidRPr="00973885" w14:paraId="004AF55D" w14:textId="77777777" w:rsidTr="00577581">
        <w:trPr>
          <w:trHeight w:val="240"/>
        </w:trPr>
        <w:tc>
          <w:tcPr>
            <w:tcW w:w="1559" w:type="dxa"/>
            <w:tcMar>
              <w:bottom w:w="115" w:type="dxa"/>
            </w:tcMar>
          </w:tcPr>
          <w:p w14:paraId="5C17BABC" w14:textId="77777777" w:rsidR="00776FB4" w:rsidRDefault="00776FB4" w:rsidP="00577581">
            <w:permStart w:id="1958154884" w:edGrp="everyone"/>
            <w:permEnd w:id="1958154884"/>
          </w:p>
        </w:tc>
        <w:tc>
          <w:tcPr>
            <w:tcW w:w="1560" w:type="dxa"/>
          </w:tcPr>
          <w:p w14:paraId="1563A7B9" w14:textId="77777777" w:rsidR="00776FB4" w:rsidRDefault="00776FB4" w:rsidP="00577581">
            <w:permStart w:id="544299985" w:edGrp="everyone"/>
            <w:permEnd w:id="544299985"/>
          </w:p>
        </w:tc>
        <w:tc>
          <w:tcPr>
            <w:tcW w:w="1559" w:type="dxa"/>
          </w:tcPr>
          <w:p w14:paraId="2B262D7D" w14:textId="77777777" w:rsidR="00776FB4" w:rsidRDefault="00776FB4" w:rsidP="00577581">
            <w:permStart w:id="886129852" w:edGrp="everyone"/>
            <w:permEnd w:id="886129852"/>
          </w:p>
        </w:tc>
        <w:tc>
          <w:tcPr>
            <w:tcW w:w="1560" w:type="dxa"/>
          </w:tcPr>
          <w:p w14:paraId="72ABE09C" w14:textId="77777777" w:rsidR="00776FB4" w:rsidRDefault="00776FB4" w:rsidP="00577581">
            <w:permStart w:id="515537374" w:edGrp="everyone"/>
            <w:permEnd w:id="515537374"/>
          </w:p>
        </w:tc>
        <w:tc>
          <w:tcPr>
            <w:tcW w:w="1559" w:type="dxa"/>
          </w:tcPr>
          <w:p w14:paraId="46D4B676" w14:textId="77777777" w:rsidR="00776FB4" w:rsidRDefault="00776FB4" w:rsidP="00577581">
            <w:permStart w:id="2063339059" w:edGrp="everyone"/>
            <w:permEnd w:id="2063339059"/>
          </w:p>
        </w:tc>
        <w:tc>
          <w:tcPr>
            <w:tcW w:w="1560" w:type="dxa"/>
          </w:tcPr>
          <w:p w14:paraId="69689505" w14:textId="77777777" w:rsidR="00776FB4" w:rsidRPr="00973885" w:rsidRDefault="00776FB4" w:rsidP="00577581">
            <w:permStart w:id="1129406765" w:edGrp="everyone"/>
            <w:permEnd w:id="1129406765"/>
          </w:p>
        </w:tc>
        <w:tc>
          <w:tcPr>
            <w:tcW w:w="1560" w:type="dxa"/>
          </w:tcPr>
          <w:p w14:paraId="6C29DDF2" w14:textId="77777777" w:rsidR="00776FB4" w:rsidRPr="00973885" w:rsidRDefault="00776FB4" w:rsidP="00577581">
            <w:permStart w:id="183648313" w:edGrp="everyone"/>
            <w:permEnd w:id="183648313"/>
          </w:p>
        </w:tc>
        <w:tc>
          <w:tcPr>
            <w:tcW w:w="1560" w:type="dxa"/>
          </w:tcPr>
          <w:p w14:paraId="1D3473CB" w14:textId="77777777" w:rsidR="00776FB4" w:rsidRPr="00973885" w:rsidRDefault="00776FB4" w:rsidP="00577581">
            <w:permStart w:id="2138706961" w:edGrp="everyone"/>
            <w:permEnd w:id="2138706961"/>
          </w:p>
        </w:tc>
      </w:tr>
    </w:tbl>
    <w:p w14:paraId="291EF0DD" w14:textId="77777777" w:rsidR="00776FB4" w:rsidRPr="00776FB4" w:rsidRDefault="00776FB4">
      <w:pPr>
        <w:rPr>
          <w:lang w:val="sv-SE"/>
        </w:rPr>
      </w:pPr>
    </w:p>
    <w:sectPr w:rsidR="00776FB4" w:rsidRPr="00776FB4" w:rsidSect="00776FB4">
      <w:head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A9647" w14:textId="77777777" w:rsidR="009000AC" w:rsidRDefault="009000AC" w:rsidP="00842952">
      <w:pPr>
        <w:spacing w:after="0" w:line="240" w:lineRule="auto"/>
      </w:pPr>
      <w:r>
        <w:separator/>
      </w:r>
    </w:p>
  </w:endnote>
  <w:endnote w:type="continuationSeparator" w:id="0">
    <w:p w14:paraId="79059440" w14:textId="77777777" w:rsidR="009000AC" w:rsidRDefault="009000AC" w:rsidP="00842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823021"/>
      <w:docPartObj>
        <w:docPartGallery w:val="Page Numbers (Bottom of Page)"/>
        <w:docPartUnique/>
      </w:docPartObj>
    </w:sdtPr>
    <w:sdtEndPr/>
    <w:sdtContent>
      <w:p w14:paraId="26391F3F" w14:textId="13416539" w:rsidR="00842952" w:rsidRDefault="00842952">
        <w:pPr>
          <w:pStyle w:val="Sidfot"/>
          <w:jc w:val="right"/>
        </w:pPr>
        <w:r>
          <w:fldChar w:fldCharType="begin"/>
        </w:r>
        <w:r>
          <w:instrText>PAGE   \* MERGEFORMAT</w:instrText>
        </w:r>
        <w:r>
          <w:fldChar w:fldCharType="separate"/>
        </w:r>
        <w:r>
          <w:rPr>
            <w:lang w:val="sv-SE"/>
          </w:rPr>
          <w:t>2</w:t>
        </w:r>
        <w:r>
          <w:fldChar w:fldCharType="end"/>
        </w:r>
      </w:p>
    </w:sdtContent>
  </w:sdt>
  <w:p w14:paraId="4F14A423" w14:textId="77777777" w:rsidR="00842952" w:rsidRDefault="008429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9D098" w14:textId="77777777" w:rsidR="009000AC" w:rsidRDefault="009000AC" w:rsidP="00842952">
      <w:pPr>
        <w:spacing w:after="0" w:line="240" w:lineRule="auto"/>
      </w:pPr>
      <w:r>
        <w:separator/>
      </w:r>
    </w:p>
  </w:footnote>
  <w:footnote w:type="continuationSeparator" w:id="0">
    <w:p w14:paraId="07F36218" w14:textId="77777777" w:rsidR="009000AC" w:rsidRDefault="009000AC" w:rsidP="00842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596D" w14:textId="1928C6C6" w:rsidR="00842952" w:rsidRDefault="00842952">
    <w:pPr>
      <w:pStyle w:val="Sidhuvud"/>
    </w:pPr>
    <w:r>
      <w:rPr>
        <w:noProof/>
      </w:rPr>
      <w:drawing>
        <wp:anchor distT="0" distB="0" distL="114300" distR="114300" simplePos="0" relativeHeight="251659264" behindDoc="0" locked="0" layoutInCell="1" allowOverlap="1" wp14:anchorId="42DC4DBC" wp14:editId="1D4236EF">
          <wp:simplePos x="0" y="0"/>
          <wp:positionH relativeFrom="margin">
            <wp:posOffset>4733925</wp:posOffset>
          </wp:positionH>
          <wp:positionV relativeFrom="topMargin">
            <wp:posOffset>448945</wp:posOffset>
          </wp:positionV>
          <wp:extent cx="974725" cy="455930"/>
          <wp:effectExtent l="0" t="0" r="0" b="1270"/>
          <wp:wrapNone/>
          <wp:docPr id="1317985296"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725" cy="4559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sv-SE"/>
      </w:rPr>
      <w:drawing>
        <wp:inline distT="0" distB="0" distL="0" distR="0" wp14:anchorId="2A18EE13" wp14:editId="4C5E4A68">
          <wp:extent cx="1699260" cy="549275"/>
          <wp:effectExtent l="0" t="0" r="0" b="3175"/>
          <wp:docPr id="1727179686"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179686" name="Bildobjekt 1727179686"/>
                  <pic:cNvPicPr/>
                </pic:nvPicPr>
                <pic:blipFill>
                  <a:blip r:embed="rId2">
                    <a:extLst>
                      <a:ext uri="{28A0092B-C50C-407E-A947-70E740481C1C}">
                        <a14:useLocalDpi xmlns:a14="http://schemas.microsoft.com/office/drawing/2010/main" val="0"/>
                      </a:ext>
                    </a:extLst>
                  </a:blip>
                  <a:stretch>
                    <a:fillRect/>
                  </a:stretch>
                </pic:blipFill>
                <pic:spPr>
                  <a:xfrm>
                    <a:off x="0" y="0"/>
                    <a:ext cx="1699260" cy="549275"/>
                  </a:xfrm>
                  <a:prstGeom prst="rect">
                    <a:avLst/>
                  </a:prstGeom>
                </pic:spPr>
              </pic:pic>
            </a:graphicData>
          </a:graphic>
        </wp:inline>
      </w:drawing>
    </w:r>
  </w:p>
  <w:p w14:paraId="04EB806B" w14:textId="77777777" w:rsidR="00842952" w:rsidRDefault="0084295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C662" w14:textId="77777777" w:rsidR="00842952" w:rsidRDefault="00842952" w:rsidP="00842952">
    <w:pPr>
      <w:pStyle w:val="Rubrik2"/>
      <w:jc w:val="center"/>
      <w:rPr>
        <w:b w:val="0"/>
        <w:bCs/>
        <w:sz w:val="36"/>
        <w:szCs w:val="44"/>
        <w:lang w:bidi="sv-SE"/>
      </w:rPr>
    </w:pPr>
  </w:p>
  <w:p w14:paraId="7F793D2E" w14:textId="5210B91F" w:rsidR="00842952" w:rsidRPr="00842952" w:rsidRDefault="00842952" w:rsidP="00842952">
    <w:pPr>
      <w:pStyle w:val="Rubrik2"/>
      <w:jc w:val="center"/>
      <w:rPr>
        <w:sz w:val="36"/>
        <w:szCs w:val="44"/>
        <w:lang w:bidi="sv-SE"/>
      </w:rPr>
    </w:pPr>
    <w:r w:rsidRPr="00842952">
      <w:rPr>
        <w:sz w:val="36"/>
        <w:szCs w:val="44"/>
        <w:lang w:bidi="sv-SE"/>
      </w:rPr>
      <w:t>ANSÖKNINGSBLANKETT FÖR TILLGÅNG TILL SWEOLD-DATA</w:t>
    </w:r>
  </w:p>
  <w:p w14:paraId="18C6149D" w14:textId="77777777" w:rsidR="00842952" w:rsidRPr="00842952" w:rsidRDefault="00842952" w:rsidP="00842952">
    <w:pPr>
      <w:pStyle w:val="Rubrik2"/>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72C0" w14:textId="77777777" w:rsidR="00776FB4" w:rsidRDefault="00776FB4" w:rsidP="00842952">
    <w:pPr>
      <w:pStyle w:val="Rubrik2"/>
      <w:jc w:val="center"/>
      <w:rPr>
        <w:b w:val="0"/>
        <w:bCs/>
        <w:sz w:val="36"/>
        <w:szCs w:val="44"/>
        <w:lang w:bidi="sv-SE"/>
      </w:rPr>
    </w:pPr>
  </w:p>
  <w:p w14:paraId="324DF356" w14:textId="76D4535D" w:rsidR="00776FB4" w:rsidRPr="00842952" w:rsidRDefault="00776FB4" w:rsidP="00842952">
    <w:pPr>
      <w:pStyle w:val="Rubrik2"/>
      <w:jc w:val="center"/>
      <w:rPr>
        <w:sz w:val="36"/>
        <w:szCs w:val="44"/>
        <w:lang w:bidi="sv-SE"/>
      </w:rPr>
    </w:pPr>
    <w:r>
      <w:rPr>
        <w:sz w:val="36"/>
        <w:szCs w:val="44"/>
        <w:lang w:bidi="sv-SE"/>
      </w:rPr>
      <w:t>VARI</w:t>
    </w:r>
    <w:r w:rsidRPr="00842952">
      <w:rPr>
        <w:sz w:val="36"/>
        <w:szCs w:val="44"/>
        <w:lang w:bidi="sv-SE"/>
      </w:rPr>
      <w:t>A</w:t>
    </w:r>
    <w:r>
      <w:rPr>
        <w:sz w:val="36"/>
        <w:szCs w:val="44"/>
        <w:lang w:bidi="sv-SE"/>
      </w:rPr>
      <w:t>BELLISTA</w:t>
    </w:r>
  </w:p>
  <w:p w14:paraId="737CFDEF" w14:textId="77777777" w:rsidR="00776FB4" w:rsidRPr="00842952" w:rsidRDefault="00776FB4" w:rsidP="00842952">
    <w:pPr>
      <w:pStyle w:val="Rubrik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6DC1"/>
    <w:multiLevelType w:val="hybridMultilevel"/>
    <w:tmpl w:val="E51268E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BD1C96"/>
    <w:multiLevelType w:val="hybridMultilevel"/>
    <w:tmpl w:val="E084D132"/>
    <w:lvl w:ilvl="0" w:tplc="041D0017">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16cid:durableId="712772631">
    <w:abstractNumId w:val="0"/>
  </w:num>
  <w:num w:numId="2" w16cid:durableId="99037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ZwU51R+CUrz90ogwHMPuFbAT9n1MsZ/riTdQ1GYLLlOWlNq4V4M5IqaRnlaB9LYoCkSeTIvAOOAoYKOxKeYCHA==" w:salt="1jikuy/+Gh4EjS1MvXPP/A=="/>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52"/>
    <w:rsid w:val="0006002F"/>
    <w:rsid w:val="00171CC2"/>
    <w:rsid w:val="001B30B9"/>
    <w:rsid w:val="002B1F22"/>
    <w:rsid w:val="002F4303"/>
    <w:rsid w:val="0068541E"/>
    <w:rsid w:val="006A2DEE"/>
    <w:rsid w:val="00776FB4"/>
    <w:rsid w:val="00842952"/>
    <w:rsid w:val="009000AC"/>
    <w:rsid w:val="00A308F5"/>
    <w:rsid w:val="00A33EC9"/>
    <w:rsid w:val="00A42DFE"/>
    <w:rsid w:val="00A95791"/>
    <w:rsid w:val="00E65A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AE7AE"/>
  <w15:chartTrackingRefBased/>
  <w15:docId w15:val="{99A378B1-7F5E-46DD-96CC-6CF1D8A9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952"/>
    <w:rPr>
      <w:rFonts w:eastAsiaTheme="minorEastAsia"/>
      <w:kern w:val="0"/>
      <w:lang w:val="en-GB" w:eastAsia="zh-CN"/>
      <w14:ligatures w14:val="none"/>
    </w:rPr>
  </w:style>
  <w:style w:type="paragraph" w:styleId="Rubrik2">
    <w:name w:val="heading 2"/>
    <w:basedOn w:val="Normal"/>
    <w:link w:val="Rubrik2Char"/>
    <w:uiPriority w:val="9"/>
    <w:unhideWhenUsed/>
    <w:qFormat/>
    <w:rsid w:val="00842952"/>
    <w:pPr>
      <w:keepLines/>
      <w:spacing w:before="30" w:after="30" w:line="240" w:lineRule="auto"/>
      <w:outlineLvl w:val="1"/>
    </w:pPr>
    <w:rPr>
      <w:rFonts w:asciiTheme="majorHAnsi" w:eastAsiaTheme="majorEastAsia" w:hAnsiTheme="majorHAnsi" w:cstheme="majorBidi"/>
      <w:b/>
      <w:sz w:val="20"/>
      <w:szCs w:val="26"/>
      <w:lang w:val="sv-SE" w:eastAsia="ja-J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42952"/>
    <w:pPr>
      <w:ind w:left="720"/>
      <w:contextualSpacing/>
    </w:pPr>
  </w:style>
  <w:style w:type="paragraph" w:styleId="Sidhuvud">
    <w:name w:val="header"/>
    <w:basedOn w:val="Normal"/>
    <w:link w:val="SidhuvudChar"/>
    <w:uiPriority w:val="99"/>
    <w:unhideWhenUsed/>
    <w:rsid w:val="0084295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42952"/>
    <w:rPr>
      <w:rFonts w:eastAsiaTheme="minorEastAsia"/>
      <w:kern w:val="0"/>
      <w:lang w:val="en-GB" w:eastAsia="zh-CN"/>
      <w14:ligatures w14:val="none"/>
    </w:rPr>
  </w:style>
  <w:style w:type="paragraph" w:styleId="Sidfot">
    <w:name w:val="footer"/>
    <w:basedOn w:val="Normal"/>
    <w:link w:val="SidfotChar"/>
    <w:uiPriority w:val="99"/>
    <w:unhideWhenUsed/>
    <w:rsid w:val="0084295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42952"/>
    <w:rPr>
      <w:rFonts w:eastAsiaTheme="minorEastAsia"/>
      <w:kern w:val="0"/>
      <w:lang w:val="en-GB" w:eastAsia="zh-CN"/>
      <w14:ligatures w14:val="none"/>
    </w:rPr>
  </w:style>
  <w:style w:type="character" w:customStyle="1" w:styleId="Rubrik2Char">
    <w:name w:val="Rubrik 2 Char"/>
    <w:basedOn w:val="Standardstycketeckensnitt"/>
    <w:link w:val="Rubrik2"/>
    <w:uiPriority w:val="9"/>
    <w:rsid w:val="00842952"/>
    <w:rPr>
      <w:rFonts w:asciiTheme="majorHAnsi" w:eastAsiaTheme="majorEastAsia" w:hAnsiTheme="majorHAnsi" w:cstheme="majorBidi"/>
      <w:b/>
      <w:kern w:val="0"/>
      <w:sz w:val="20"/>
      <w:szCs w:val="26"/>
      <w:lang w:eastAsia="ja-JP"/>
      <w14:ligatures w14:val="none"/>
    </w:rPr>
  </w:style>
  <w:style w:type="table" w:styleId="Tabellrutnt">
    <w:name w:val="Table Grid"/>
    <w:basedOn w:val="Normaltabell"/>
    <w:uiPriority w:val="39"/>
    <w:rsid w:val="00776FB4"/>
    <w:pPr>
      <w:spacing w:before="30" w:after="30" w:line="240" w:lineRule="auto"/>
    </w:pPr>
    <w:rPr>
      <w:rFonts w:eastAsiaTheme="minorEastAsia"/>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780</Words>
  <Characters>4137</Characters>
  <Application>Microsoft Office Word</Application>
  <DocSecurity>8</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Heap</dc:creator>
  <cp:keywords/>
  <dc:description/>
  <cp:lastModifiedBy>Josephine Heap</cp:lastModifiedBy>
  <cp:revision>2</cp:revision>
  <dcterms:created xsi:type="dcterms:W3CDTF">2023-10-20T10:38:00Z</dcterms:created>
  <dcterms:modified xsi:type="dcterms:W3CDTF">2023-10-20T10:38:00Z</dcterms:modified>
</cp:coreProperties>
</file>